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86" w:rsidRPr="002E6A81" w:rsidRDefault="00545E86" w:rsidP="00B82622">
      <w:pPr>
        <w:spacing w:afterLines="50" w:after="180" w:line="400" w:lineRule="exact"/>
        <w:jc w:val="left"/>
        <w:rPr>
          <w:rFonts w:ascii="HG創英角ﾎﾟｯﾌﾟ体" w:eastAsia="HG創英角ﾎﾟｯﾌﾟ体" w:hAnsi="HG創英角ﾎﾟｯﾌﾟ体"/>
          <w:sz w:val="28"/>
          <w:szCs w:val="28"/>
        </w:rPr>
      </w:pPr>
      <w:r w:rsidRPr="002E6A81">
        <w:rPr>
          <w:rFonts w:ascii="HG創英角ﾎﾟｯﾌﾟ体" w:eastAsia="HG創英角ﾎﾟｯﾌﾟ体" w:hAnsi="HG創英角ﾎﾟｯﾌﾟ体" w:hint="eastAsia"/>
          <w:sz w:val="28"/>
          <w:szCs w:val="28"/>
        </w:rPr>
        <w:t>大田区立消費者生活センターからのお知らせ</w:t>
      </w:r>
    </w:p>
    <w:p w:rsidR="00BB045B" w:rsidRDefault="00545E86" w:rsidP="004A3630">
      <w:pPr>
        <w:spacing w:line="400" w:lineRule="exact"/>
        <w:jc w:val="center"/>
        <w:rPr>
          <w:b/>
          <w:sz w:val="36"/>
          <w:szCs w:val="32"/>
        </w:rPr>
      </w:pPr>
      <w:r>
        <w:rPr>
          <w:noProof/>
        </w:rPr>
        <mc:AlternateContent>
          <mc:Choice Requires="wps">
            <w:drawing>
              <wp:anchor distT="0" distB="0" distL="114300" distR="114300" simplePos="0" relativeHeight="251659264" behindDoc="0" locked="0" layoutInCell="1" allowOverlap="1" wp14:anchorId="2907D8AC" wp14:editId="2D100DFC">
                <wp:simplePos x="0" y="0"/>
                <wp:positionH relativeFrom="margin">
                  <wp:posOffset>52070</wp:posOffset>
                </wp:positionH>
                <wp:positionV relativeFrom="paragraph">
                  <wp:posOffset>157208</wp:posOffset>
                </wp:positionV>
                <wp:extent cx="5578929" cy="304800"/>
                <wp:effectExtent l="0" t="0" r="22225" b="19050"/>
                <wp:wrapNone/>
                <wp:docPr id="1" name="テキスト ボックス 1"/>
                <wp:cNvGraphicFramePr/>
                <a:graphic xmlns:a="http://schemas.openxmlformats.org/drawingml/2006/main">
                  <a:graphicData uri="http://schemas.microsoft.com/office/word/2010/wordprocessingShape">
                    <wps:wsp>
                      <wps:cNvSpPr txBox="1"/>
                      <wps:spPr>
                        <a:xfrm>
                          <a:off x="0" y="0"/>
                          <a:ext cx="5578929" cy="304800"/>
                        </a:xfrm>
                        <a:prstGeom prst="rect">
                          <a:avLst/>
                        </a:prstGeom>
                        <a:noFill/>
                        <a:ln>
                          <a:solidFill>
                            <a:schemeClr val="tx2">
                              <a:lumMod val="60000"/>
                              <a:lumOff val="40000"/>
                            </a:schemeClr>
                          </a:solidFill>
                        </a:ln>
                        <a:effectLst/>
                      </wps:spPr>
                      <wps:txbx>
                        <w:txbxContent>
                          <w:p w:rsidR="00214381" w:rsidRPr="00EE1E42" w:rsidRDefault="0033136F" w:rsidP="00214381">
                            <w:pPr>
                              <w:spacing w:line="400" w:lineRule="exact"/>
                              <w:jc w:val="center"/>
                              <w:rPr>
                                <w:rFonts w:asciiTheme="majorEastAsia" w:eastAsiaTheme="majorEastAsia" w:hAnsiTheme="majorEastAsia"/>
                                <w:b/>
                                <w:color w:val="548DD4" w:themeColor="text2" w:themeTint="9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eastAsia="ＭＳ 明朝" w:hAnsi="ＭＳ 明朝" w:hint="eastAsia"/>
                                <w:b/>
                                <w:color w:val="000000" w:themeColor="text1"/>
                                <w:sz w:val="32"/>
                                <w:szCs w:val="32"/>
                              </w:rPr>
                              <w:t>百貨店閉店セールを</w:t>
                            </w:r>
                            <w:r w:rsidRPr="0033136F">
                              <w:rPr>
                                <w:rFonts w:ascii="ＭＳ 明朝" w:eastAsia="ＭＳ 明朝" w:hAnsi="ＭＳ 明朝" w:hint="eastAsia"/>
                                <w:b/>
                                <w:sz w:val="32"/>
                                <w:szCs w:val="32"/>
                              </w:rPr>
                              <w:t>かた</w:t>
                            </w:r>
                            <w:r>
                              <w:rPr>
                                <w:rFonts w:ascii="ＭＳ 明朝" w:eastAsia="ＭＳ 明朝" w:hAnsi="ＭＳ 明朝" w:hint="eastAsia"/>
                                <w:b/>
                                <w:color w:val="000000" w:themeColor="text1"/>
                                <w:sz w:val="32"/>
                                <w:szCs w:val="32"/>
                              </w:rPr>
                              <w:t>った詐欺に注意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7D8AC" id="_x0000_t202" coordsize="21600,21600" o:spt="202" path="m,l,21600r21600,l21600,xe">
                <v:stroke joinstyle="miter"/>
                <v:path gradientshapeok="t" o:connecttype="rect"/>
              </v:shapetype>
              <v:shape id="テキスト ボックス 1" o:spid="_x0000_s1026" type="#_x0000_t202" style="position:absolute;left:0;text-align:left;margin-left:4.1pt;margin-top:12.4pt;width:439.3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" filled="f" strokecolor="#548dd4 [1951]">
                <v:textbox inset="5.85pt,.7pt,5.85pt,.7pt">
                  <w:txbxContent>
                    <w:p w:rsidR="00214381" w:rsidRPr="00EE1E42" w:rsidRDefault="0033136F" w:rsidP="00214381">
                      <w:pPr>
                        <w:spacing w:line="400" w:lineRule="exact"/>
                        <w:jc w:val="center"/>
                        <w:rPr>
                          <w:rFonts w:asciiTheme="majorEastAsia" w:eastAsiaTheme="majorEastAsia" w:hAnsiTheme="majorEastAsia"/>
                          <w:b/>
                          <w:color w:val="548DD4" w:themeColor="text2" w:themeTint="9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eastAsia="ＭＳ 明朝" w:hAnsi="ＭＳ 明朝" w:hint="eastAsia"/>
                          <w:b/>
                          <w:color w:val="000000" w:themeColor="text1"/>
                          <w:sz w:val="32"/>
                          <w:szCs w:val="32"/>
                        </w:rPr>
                        <w:t>百貨店閉店セールを</w:t>
                      </w:r>
                      <w:r w:rsidRPr="0033136F">
                        <w:rPr>
                          <w:rFonts w:ascii="ＭＳ 明朝" w:eastAsia="ＭＳ 明朝" w:hAnsi="ＭＳ 明朝" w:hint="eastAsia"/>
                          <w:b/>
                          <w:sz w:val="32"/>
                          <w:szCs w:val="32"/>
                        </w:rPr>
                        <w:t>かた</w:t>
                      </w:r>
                      <w:r>
                        <w:rPr>
                          <w:rFonts w:ascii="ＭＳ 明朝" w:eastAsia="ＭＳ 明朝" w:hAnsi="ＭＳ 明朝" w:hint="eastAsia"/>
                          <w:b/>
                          <w:color w:val="000000" w:themeColor="text1"/>
                          <w:sz w:val="32"/>
                          <w:szCs w:val="32"/>
                        </w:rPr>
                        <w:t>った詐欺に注意</w:t>
                      </w:r>
                    </w:p>
                  </w:txbxContent>
                </v:textbox>
                <w10:wrap anchorx="margin"/>
              </v:shape>
            </w:pict>
          </mc:Fallback>
        </mc:AlternateContent>
      </w:r>
    </w:p>
    <w:p w:rsidR="00214381" w:rsidRDefault="00214381" w:rsidP="004A3630">
      <w:pPr>
        <w:spacing w:line="400" w:lineRule="exact"/>
        <w:jc w:val="center"/>
        <w:rPr>
          <w:b/>
          <w:sz w:val="36"/>
          <w:szCs w:val="32"/>
        </w:rPr>
      </w:pPr>
    </w:p>
    <w:p w:rsidR="00ED0730" w:rsidRPr="00760AD2" w:rsidRDefault="005A1279" w:rsidP="005A1279">
      <w:pPr>
        <w:autoSpaceDE w:val="0"/>
        <w:autoSpaceDN w:val="0"/>
        <w:adjustRightInd w:val="0"/>
        <w:spacing w:beforeLines="50" w:before="180" w:line="360" w:lineRule="exact"/>
        <w:jc w:val="left"/>
        <w:rPr>
          <w:rFonts w:ascii="ＭＳ 明朝" w:eastAsia="ＭＳ 明朝" w:hAnsi="ＭＳ 明朝"/>
          <w:b/>
          <w:sz w:val="28"/>
          <w:szCs w:val="28"/>
        </w:rPr>
      </w:pPr>
      <w:r w:rsidRPr="00760AD2">
        <w:rPr>
          <w:rFonts w:ascii="ＭＳ 明朝" w:eastAsia="ＭＳ 明朝" w:hAnsi="ＭＳ 明朝" w:hint="eastAsia"/>
          <w:b/>
          <w:sz w:val="28"/>
          <w:szCs w:val="28"/>
        </w:rPr>
        <w:t>＜</w:t>
      </w:r>
      <w:r w:rsidR="00ED0730" w:rsidRPr="00760AD2">
        <w:rPr>
          <w:rFonts w:ascii="ＭＳ 明朝" w:eastAsia="ＭＳ 明朝" w:hAnsi="ＭＳ 明朝" w:hint="eastAsia"/>
          <w:b/>
          <w:sz w:val="28"/>
          <w:szCs w:val="28"/>
        </w:rPr>
        <w:t>相談事例</w:t>
      </w:r>
      <w:r w:rsidRPr="00760AD2">
        <w:rPr>
          <w:rFonts w:ascii="ＭＳ 明朝" w:eastAsia="ＭＳ 明朝" w:hAnsi="ＭＳ 明朝" w:hint="eastAsia"/>
          <w:b/>
          <w:sz w:val="28"/>
          <w:szCs w:val="28"/>
        </w:rPr>
        <w:t>＞</w:t>
      </w:r>
    </w:p>
    <w:p w:rsidR="0033136F" w:rsidRDefault="00B01272" w:rsidP="00F041A1">
      <w:pPr>
        <w:autoSpaceDE w:val="0"/>
        <w:autoSpaceDN w:val="0"/>
        <w:adjustRightInd w:val="0"/>
        <w:spacing w:line="360" w:lineRule="exact"/>
        <w:ind w:leftChars="100" w:left="210"/>
        <w:jc w:val="left"/>
        <w:rPr>
          <w:rFonts w:ascii="ＭＳ 明朝" w:eastAsia="ＭＳ 明朝" w:hAnsi="ＭＳ 明朝"/>
          <w:sz w:val="24"/>
          <w:szCs w:val="24"/>
        </w:rPr>
      </w:pPr>
      <w:r>
        <w:rPr>
          <w:rFonts w:ascii="ＭＳ 明朝" w:eastAsia="ＭＳ 明朝" w:hAnsi="ＭＳ 明朝" w:hint="eastAsia"/>
          <w:noProof/>
          <w:sz w:val="24"/>
          <w:szCs w:val="24"/>
        </w:rPr>
        <w:drawing>
          <wp:anchor distT="0" distB="0" distL="114300" distR="114300" simplePos="0" relativeHeight="251662336" behindDoc="1" locked="0" layoutInCell="1" allowOverlap="1">
            <wp:simplePos x="0" y="0"/>
            <wp:positionH relativeFrom="margin">
              <wp:posOffset>4779010</wp:posOffset>
            </wp:positionH>
            <wp:positionV relativeFrom="paragraph">
              <wp:posOffset>328930</wp:posOffset>
            </wp:positionV>
            <wp:extent cx="1238885" cy="122469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885" cy="1224696"/>
                    </a:xfrm>
                    <a:prstGeom prst="rect">
                      <a:avLst/>
                    </a:prstGeom>
                    <a:noFill/>
                    <a:ln>
                      <a:noFill/>
                    </a:ln>
                  </pic:spPr>
                </pic:pic>
              </a:graphicData>
            </a:graphic>
            <wp14:sizeRelH relativeFrom="page">
              <wp14:pctWidth>0</wp14:pctWidth>
            </wp14:sizeRelH>
            <wp14:sizeRelV relativeFrom="page">
              <wp14:pctHeight>0</wp14:pctHeight>
            </wp14:sizeRelV>
          </wp:anchor>
        </w:drawing>
      </w:r>
      <w:r w:rsidR="0033136F">
        <w:rPr>
          <w:rFonts w:ascii="ＭＳ 明朝" w:eastAsia="ＭＳ 明朝" w:hAnsi="ＭＳ 明朝" w:hint="eastAsia"/>
          <w:sz w:val="24"/>
          <w:szCs w:val="24"/>
        </w:rPr>
        <w:t>インターネット広告に、大手百貨店が閉店セールを行うとあったので、サイトに</w:t>
      </w:r>
      <w:bookmarkStart w:id="0" w:name="_GoBack"/>
      <w:bookmarkEnd w:id="0"/>
      <w:r w:rsidR="0033136F">
        <w:rPr>
          <w:rFonts w:ascii="ＭＳ 明朝" w:eastAsia="ＭＳ 明朝" w:hAnsi="ＭＳ 明朝" w:hint="eastAsia"/>
          <w:sz w:val="24"/>
          <w:szCs w:val="24"/>
        </w:rPr>
        <w:t>アクセスした。</w:t>
      </w:r>
    </w:p>
    <w:p w:rsidR="00020D23" w:rsidRPr="00020D23" w:rsidRDefault="0033136F" w:rsidP="0033136F">
      <w:pPr>
        <w:autoSpaceDE w:val="0"/>
        <w:autoSpaceDN w:val="0"/>
        <w:adjustRightInd w:val="0"/>
        <w:spacing w:line="360" w:lineRule="exact"/>
        <w:ind w:firstLineChars="100" w:firstLine="240"/>
        <w:jc w:val="left"/>
        <w:rPr>
          <w:rFonts w:ascii="ＭＳ 明朝" w:eastAsia="ＭＳ 明朝" w:hAnsi="ＭＳ 明朝"/>
          <w:sz w:val="24"/>
          <w:szCs w:val="24"/>
        </w:rPr>
      </w:pPr>
      <w:r w:rsidRPr="0033136F">
        <w:rPr>
          <w:rFonts w:ascii="ＭＳ 明朝" w:eastAsia="ＭＳ 明朝" w:hAnsi="ＭＳ 明朝" w:hint="eastAsia"/>
          <w:sz w:val="24"/>
          <w:szCs w:val="24"/>
        </w:rPr>
        <w:t>約１７万円するブランド物のお財布が３万８千円で販売されており、</w:t>
      </w:r>
    </w:p>
    <w:p w:rsidR="0033136F" w:rsidRPr="0033136F" w:rsidRDefault="0033136F" w:rsidP="0033136F">
      <w:pPr>
        <w:autoSpaceDE w:val="0"/>
        <w:autoSpaceDN w:val="0"/>
        <w:adjustRightInd w:val="0"/>
        <w:spacing w:line="360" w:lineRule="exact"/>
        <w:ind w:firstLineChars="100" w:firstLine="240"/>
        <w:jc w:val="left"/>
        <w:rPr>
          <w:rFonts w:ascii="ＭＳ 明朝" w:eastAsia="ＭＳ 明朝" w:hAnsi="ＭＳ 明朝"/>
          <w:sz w:val="24"/>
          <w:szCs w:val="24"/>
        </w:rPr>
      </w:pPr>
      <w:r w:rsidRPr="0033136F">
        <w:rPr>
          <w:rFonts w:ascii="ＭＳ 明朝" w:eastAsia="ＭＳ 明朝" w:hAnsi="ＭＳ 明朝" w:hint="eastAsia"/>
          <w:sz w:val="24"/>
          <w:szCs w:val="24"/>
        </w:rPr>
        <w:t>支払い方法は「代金引換」のみであったが注文した。</w:t>
      </w:r>
    </w:p>
    <w:p w:rsidR="00A62EE7" w:rsidRDefault="0033136F" w:rsidP="0033136F">
      <w:pPr>
        <w:autoSpaceDE w:val="0"/>
        <w:autoSpaceDN w:val="0"/>
        <w:adjustRightInd w:val="0"/>
        <w:spacing w:line="360" w:lineRule="exact"/>
        <w:ind w:firstLineChars="100" w:firstLine="240"/>
        <w:jc w:val="left"/>
        <w:rPr>
          <w:rFonts w:ascii="ＭＳ 明朝" w:eastAsia="ＭＳ 明朝" w:hAnsi="ＭＳ 明朝"/>
          <w:sz w:val="24"/>
          <w:szCs w:val="24"/>
        </w:rPr>
      </w:pPr>
      <w:r w:rsidRPr="0033136F">
        <w:rPr>
          <w:rFonts w:ascii="ＭＳ 明朝" w:eastAsia="ＭＳ 明朝" w:hAnsi="ＭＳ 明朝" w:hint="eastAsia"/>
          <w:sz w:val="24"/>
          <w:szCs w:val="24"/>
        </w:rPr>
        <w:t>あとから不審に思い、当該百貨店の公式ホームページを見たところ、</w:t>
      </w:r>
    </w:p>
    <w:p w:rsidR="00A62EE7" w:rsidRDefault="0033136F" w:rsidP="0033136F">
      <w:pPr>
        <w:autoSpaceDE w:val="0"/>
        <w:autoSpaceDN w:val="0"/>
        <w:adjustRightInd w:val="0"/>
        <w:spacing w:line="360" w:lineRule="exact"/>
        <w:ind w:firstLineChars="100" w:firstLine="240"/>
        <w:jc w:val="left"/>
        <w:rPr>
          <w:rFonts w:ascii="ＭＳ 明朝" w:eastAsia="ＭＳ 明朝" w:hAnsi="ＭＳ 明朝"/>
          <w:sz w:val="24"/>
          <w:szCs w:val="24"/>
        </w:rPr>
      </w:pPr>
      <w:r w:rsidRPr="0033136F">
        <w:rPr>
          <w:rFonts w:ascii="ＭＳ 明朝" w:eastAsia="ＭＳ 明朝" w:hAnsi="ＭＳ 明朝" w:hint="eastAsia"/>
          <w:sz w:val="24"/>
          <w:szCs w:val="24"/>
        </w:rPr>
        <w:t>閉店セールを謳った不審なショッピングサイトについての</w:t>
      </w:r>
    </w:p>
    <w:p w:rsidR="0033136F" w:rsidRPr="0033136F" w:rsidRDefault="0033136F" w:rsidP="0033136F">
      <w:pPr>
        <w:autoSpaceDE w:val="0"/>
        <w:autoSpaceDN w:val="0"/>
        <w:adjustRightInd w:val="0"/>
        <w:spacing w:line="360" w:lineRule="exact"/>
        <w:ind w:firstLineChars="100" w:firstLine="240"/>
        <w:jc w:val="left"/>
        <w:rPr>
          <w:rFonts w:ascii="ＭＳ 明朝" w:eastAsia="ＭＳ 明朝" w:hAnsi="ＭＳ 明朝"/>
          <w:sz w:val="24"/>
          <w:szCs w:val="24"/>
        </w:rPr>
      </w:pPr>
      <w:r w:rsidRPr="0033136F">
        <w:rPr>
          <w:rFonts w:ascii="ＭＳ 明朝" w:eastAsia="ＭＳ 明朝" w:hAnsi="ＭＳ 明朝" w:hint="eastAsia"/>
          <w:sz w:val="24"/>
          <w:szCs w:val="24"/>
        </w:rPr>
        <w:t>注意喚起があった。</w:t>
      </w:r>
    </w:p>
    <w:p w:rsidR="0033136F" w:rsidRPr="0033136F" w:rsidRDefault="0033136F" w:rsidP="0033136F">
      <w:pPr>
        <w:autoSpaceDE w:val="0"/>
        <w:autoSpaceDN w:val="0"/>
        <w:adjustRightInd w:val="0"/>
        <w:spacing w:line="360" w:lineRule="exact"/>
        <w:ind w:firstLineChars="100" w:firstLine="240"/>
        <w:jc w:val="left"/>
        <w:rPr>
          <w:rFonts w:ascii="ＭＳ 明朝" w:eastAsia="ＭＳ 明朝" w:hAnsi="ＭＳ 明朝"/>
          <w:sz w:val="24"/>
          <w:szCs w:val="24"/>
        </w:rPr>
      </w:pPr>
      <w:r w:rsidRPr="0033136F">
        <w:rPr>
          <w:rFonts w:ascii="ＭＳ 明朝" w:eastAsia="ＭＳ 明朝" w:hAnsi="ＭＳ 明朝" w:hint="eastAsia"/>
          <w:sz w:val="24"/>
          <w:szCs w:val="24"/>
        </w:rPr>
        <w:t>すぐにキャンセルメールを送ったが、個人情報を入力したので心配だ。</w:t>
      </w:r>
    </w:p>
    <w:p w:rsidR="0033136F" w:rsidRPr="0033136F" w:rsidRDefault="0033136F" w:rsidP="0033136F">
      <w:pPr>
        <w:autoSpaceDE w:val="0"/>
        <w:autoSpaceDN w:val="0"/>
        <w:adjustRightInd w:val="0"/>
        <w:spacing w:line="360" w:lineRule="exact"/>
        <w:ind w:firstLineChars="100" w:firstLine="240"/>
        <w:jc w:val="left"/>
        <w:rPr>
          <w:rFonts w:ascii="ＭＳ 明朝" w:eastAsia="ＭＳ 明朝" w:hAnsi="ＭＳ 明朝"/>
          <w:sz w:val="24"/>
          <w:szCs w:val="24"/>
        </w:rPr>
      </w:pPr>
      <w:r w:rsidRPr="0033136F">
        <w:rPr>
          <w:rFonts w:ascii="ＭＳ 明朝" w:eastAsia="ＭＳ 明朝" w:hAnsi="ＭＳ 明朝" w:hint="eastAsia"/>
          <w:sz w:val="24"/>
          <w:szCs w:val="24"/>
        </w:rPr>
        <w:t>まだ商品は届いていないが、今後、どのように対処すれば良いか。</w:t>
      </w:r>
    </w:p>
    <w:p w:rsidR="00760AD2" w:rsidRPr="0033136F" w:rsidRDefault="00170291" w:rsidP="00760AD2">
      <w:pPr>
        <w:autoSpaceDE w:val="0"/>
        <w:autoSpaceDN w:val="0"/>
        <w:adjustRightInd w:val="0"/>
        <w:spacing w:line="360" w:lineRule="exact"/>
        <w:jc w:val="left"/>
        <w:rPr>
          <w:rFonts w:ascii="ＭＳ 明朝" w:eastAsia="ＭＳ 明朝" w:hAnsi="ＭＳ 明朝"/>
          <w:sz w:val="26"/>
          <w:szCs w:val="28"/>
        </w:rPr>
      </w:pPr>
      <w:r w:rsidRPr="0033136F">
        <w:rPr>
          <w:rFonts w:ascii="ＭＳ 明朝" w:eastAsia="ＭＳ 明朝" w:hAnsi="ＭＳ 明朝" w:hint="eastAsia"/>
          <w:sz w:val="26"/>
          <w:szCs w:val="28"/>
        </w:rPr>
        <w:t xml:space="preserve">　　　　　　　　　　　　　　　　　　　　　　　　　　　　</w:t>
      </w:r>
    </w:p>
    <w:p w:rsidR="000848E3" w:rsidRPr="0033136F" w:rsidRDefault="005A1279" w:rsidP="0033136F">
      <w:pPr>
        <w:autoSpaceDE w:val="0"/>
        <w:autoSpaceDN w:val="0"/>
        <w:adjustRightInd w:val="0"/>
        <w:spacing w:beforeLines="50" w:before="180" w:line="360" w:lineRule="exact"/>
        <w:jc w:val="left"/>
        <w:rPr>
          <w:rFonts w:asciiTheme="minorEastAsia" w:hAnsiTheme="minorEastAsia" w:cs="ＭＳゴシック"/>
          <w:b/>
          <w:kern w:val="0"/>
          <w:sz w:val="24"/>
          <w:szCs w:val="24"/>
        </w:rPr>
      </w:pPr>
      <w:r w:rsidRPr="0033136F">
        <w:rPr>
          <w:rFonts w:asciiTheme="minorEastAsia" w:hAnsiTheme="minorEastAsia" w:cs="ＭＳゴシック" w:hint="eastAsia"/>
          <w:b/>
          <w:kern w:val="0"/>
          <w:sz w:val="28"/>
          <w:szCs w:val="28"/>
        </w:rPr>
        <w:t>＜</w:t>
      </w:r>
      <w:r w:rsidR="00ED0730" w:rsidRPr="0033136F">
        <w:rPr>
          <w:rFonts w:asciiTheme="minorEastAsia" w:hAnsiTheme="minorEastAsia" w:cs="ＭＳゴシック" w:hint="eastAsia"/>
          <w:b/>
          <w:kern w:val="0"/>
          <w:sz w:val="28"/>
          <w:szCs w:val="28"/>
        </w:rPr>
        <w:t>アドバイス</w:t>
      </w:r>
      <w:r w:rsidRPr="0033136F">
        <w:rPr>
          <w:rFonts w:asciiTheme="minorEastAsia" w:hAnsiTheme="minorEastAsia" w:cs="ＭＳゴシック" w:hint="eastAsia"/>
          <w:b/>
          <w:kern w:val="0"/>
          <w:sz w:val="28"/>
          <w:szCs w:val="28"/>
        </w:rPr>
        <w:t>＞</w:t>
      </w:r>
      <w:r w:rsidR="00170291" w:rsidRPr="0033136F">
        <w:rPr>
          <w:rFonts w:asciiTheme="minorEastAsia" w:hAnsiTheme="minorEastAsia" w:cs="ＭＳゴシック" w:hint="eastAsia"/>
          <w:b/>
          <w:kern w:val="0"/>
          <w:sz w:val="24"/>
          <w:szCs w:val="24"/>
        </w:rPr>
        <w:t xml:space="preserve">　　　　　　　　　　　　　　　</w:t>
      </w:r>
    </w:p>
    <w:p w:rsidR="0033136F" w:rsidRDefault="0033136F" w:rsidP="0033136F">
      <w:pPr>
        <w:autoSpaceDE w:val="0"/>
        <w:autoSpaceDN w:val="0"/>
        <w:adjustRightInd w:val="0"/>
        <w:spacing w:line="0" w:lineRule="atLeast"/>
        <w:ind w:leftChars="100" w:left="450" w:hangingChars="100" w:hanging="240"/>
        <w:jc w:val="left"/>
        <w:rPr>
          <w:rFonts w:ascii="ＭＳ 明朝" w:eastAsia="ＭＳ 明朝" w:hAnsi="ＭＳ 明朝"/>
          <w:sz w:val="24"/>
          <w:szCs w:val="24"/>
        </w:rPr>
      </w:pPr>
      <w:r w:rsidRPr="0033136F">
        <w:rPr>
          <w:rFonts w:ascii="ＭＳ 明朝" w:eastAsia="ＭＳ 明朝" w:hAnsi="ＭＳ 明朝" w:hint="eastAsia"/>
          <w:sz w:val="24"/>
          <w:szCs w:val="24"/>
        </w:rPr>
        <w:t>・高級ブランド品が、大幅な値引きで販売されることは、通常ありません。百貨店の名称をかたった広告や偽通販サイトの可能性があります。</w:t>
      </w:r>
    </w:p>
    <w:p w:rsidR="0033136F" w:rsidRDefault="0033136F" w:rsidP="0033136F">
      <w:pPr>
        <w:autoSpaceDE w:val="0"/>
        <w:autoSpaceDN w:val="0"/>
        <w:adjustRightInd w:val="0"/>
        <w:spacing w:line="0" w:lineRule="atLeast"/>
        <w:ind w:left="480" w:hangingChars="200" w:hanging="480"/>
        <w:jc w:val="left"/>
        <w:rPr>
          <w:rFonts w:ascii="ＭＳ 明朝" w:eastAsia="ＭＳ 明朝" w:hAnsi="ＭＳ 明朝"/>
          <w:sz w:val="24"/>
          <w:szCs w:val="24"/>
        </w:rPr>
      </w:pPr>
      <w:r w:rsidRPr="0033136F">
        <w:rPr>
          <w:rFonts w:ascii="ＭＳ 明朝" w:eastAsia="ＭＳ 明朝" w:hAnsi="ＭＳ 明朝" w:hint="eastAsia"/>
          <w:sz w:val="24"/>
          <w:szCs w:val="24"/>
        </w:rPr>
        <w:t xml:space="preserve">　・百貨店のロゴマークや名称が掲載された通販サイトでも偽通販サイトの可能性があります。商品を注文する前に販売サイトを隅々まで確認しましょう。</w:t>
      </w:r>
    </w:p>
    <w:p w:rsidR="00020D23" w:rsidRDefault="00020D23" w:rsidP="00020D23">
      <w:pPr>
        <w:autoSpaceDE w:val="0"/>
        <w:autoSpaceDN w:val="0"/>
        <w:adjustRightInd w:val="0"/>
        <w:spacing w:line="0" w:lineRule="atLeas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・もし、偽通販サイトで購入してしまった場合には、早めにキャンセルを申し出て、キャンセルした際のメールも保存しておきましょう。</w:t>
      </w:r>
    </w:p>
    <w:p w:rsidR="00020D23" w:rsidRDefault="0033136F" w:rsidP="0033136F">
      <w:pPr>
        <w:autoSpaceDE w:val="0"/>
        <w:autoSpaceDN w:val="0"/>
        <w:adjustRightInd w:val="0"/>
        <w:spacing w:line="0" w:lineRule="atLeast"/>
        <w:ind w:leftChars="100" w:left="450" w:hangingChars="100" w:hanging="240"/>
        <w:jc w:val="left"/>
        <w:rPr>
          <w:rFonts w:ascii="ＭＳ 明朝" w:eastAsia="ＭＳ 明朝" w:hAnsi="ＭＳ 明朝"/>
          <w:sz w:val="24"/>
          <w:szCs w:val="24"/>
        </w:rPr>
      </w:pPr>
      <w:r w:rsidRPr="0033136F">
        <w:rPr>
          <w:rFonts w:ascii="ＭＳ 明朝" w:eastAsia="ＭＳ 明朝" w:hAnsi="ＭＳ 明朝" w:hint="eastAsia"/>
          <w:sz w:val="24"/>
          <w:szCs w:val="24"/>
        </w:rPr>
        <w:t>・</w:t>
      </w:r>
      <w:r>
        <w:rPr>
          <w:rFonts w:ascii="ＭＳ 明朝" w:eastAsia="ＭＳ 明朝" w:hAnsi="ＭＳ 明朝" w:hint="eastAsia"/>
          <w:sz w:val="24"/>
          <w:szCs w:val="24"/>
        </w:rPr>
        <w:t>キャンセルしている場合は、商品が届かない可能性もありますが、</w:t>
      </w:r>
      <w:r w:rsidRPr="0033136F">
        <w:rPr>
          <w:rFonts w:ascii="ＭＳ 明朝" w:eastAsia="ＭＳ 明朝" w:hAnsi="ＭＳ 明朝" w:hint="eastAsia"/>
          <w:sz w:val="24"/>
          <w:szCs w:val="24"/>
        </w:rPr>
        <w:t>もし届いた場合は、配達員に事情を話し受取拒否</w:t>
      </w:r>
      <w:r>
        <w:rPr>
          <w:rFonts w:ascii="ＭＳ 明朝" w:eastAsia="ＭＳ 明朝" w:hAnsi="ＭＳ 明朝" w:hint="eastAsia"/>
          <w:sz w:val="24"/>
          <w:szCs w:val="24"/>
        </w:rPr>
        <w:t>を依頼しましょう。その際は、荷物の伝票に書かれた「送り主</w:t>
      </w:r>
      <w:r w:rsidR="009A3DC7">
        <w:rPr>
          <w:rFonts w:ascii="ＭＳ 明朝" w:eastAsia="ＭＳ 明朝" w:hAnsi="ＭＳ 明朝" w:hint="eastAsia"/>
          <w:sz w:val="24"/>
          <w:szCs w:val="24"/>
        </w:rPr>
        <w:t>名</w:t>
      </w:r>
      <w:r>
        <w:rPr>
          <w:rFonts w:ascii="ＭＳ 明朝" w:eastAsia="ＭＳ 明朝" w:hAnsi="ＭＳ 明朝" w:hint="eastAsia"/>
          <w:sz w:val="24"/>
          <w:szCs w:val="24"/>
        </w:rPr>
        <w:t>、住所、連絡先」などの送付元情報もメモしておくようにしましょう。</w:t>
      </w:r>
    </w:p>
    <w:p w:rsidR="0033136F" w:rsidRDefault="0033136F" w:rsidP="0033136F">
      <w:pPr>
        <w:autoSpaceDE w:val="0"/>
        <w:autoSpaceDN w:val="0"/>
        <w:adjustRightInd w:val="0"/>
        <w:spacing w:line="0" w:lineRule="atLeas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・代金引換</w:t>
      </w:r>
      <w:r w:rsidRPr="0033136F">
        <w:rPr>
          <w:rFonts w:ascii="ＭＳ 明朝" w:eastAsia="ＭＳ 明朝" w:hAnsi="ＭＳ 明朝" w:hint="eastAsia"/>
          <w:sz w:val="24"/>
          <w:szCs w:val="24"/>
        </w:rPr>
        <w:t>であれば、同居家族にも受取拒否するよう伝えてください。代金引換で宅配業者に代金を支払って商品を受け取ってしまうと、後で商品が偽物だとわかってもお金を取り戻すことは困難です。</w:t>
      </w:r>
    </w:p>
    <w:p w:rsidR="0033136F" w:rsidRPr="0033136F" w:rsidRDefault="0033136F" w:rsidP="0033136F">
      <w:pPr>
        <w:autoSpaceDE w:val="0"/>
        <w:autoSpaceDN w:val="0"/>
        <w:adjustRightInd w:val="0"/>
        <w:spacing w:line="0" w:lineRule="atLeast"/>
        <w:ind w:leftChars="100" w:left="450" w:hangingChars="100" w:hanging="240"/>
        <w:jc w:val="left"/>
        <w:rPr>
          <w:rFonts w:ascii="ＭＳ 明朝" w:eastAsia="ＭＳ 明朝" w:hAnsi="ＭＳ 明朝"/>
          <w:sz w:val="24"/>
          <w:szCs w:val="24"/>
        </w:rPr>
      </w:pPr>
    </w:p>
    <w:p w:rsidR="0033136F" w:rsidRPr="0033136F" w:rsidRDefault="00020D23" w:rsidP="0033136F">
      <w:pPr>
        <w:autoSpaceDE w:val="0"/>
        <w:autoSpaceDN w:val="0"/>
        <w:adjustRightInd w:val="0"/>
        <w:spacing w:line="0" w:lineRule="atLeast"/>
        <w:ind w:leftChars="100" w:left="420" w:hangingChars="100" w:hanging="210"/>
        <w:jc w:val="left"/>
        <w:rPr>
          <w:rFonts w:ascii="ＭＳ 明朝" w:eastAsia="ＭＳ 明朝" w:hAnsi="ＭＳ 明朝"/>
          <w:sz w:val="24"/>
          <w:szCs w:val="24"/>
        </w:rPr>
      </w:pPr>
      <w:r>
        <w:rPr>
          <w:rFonts w:asciiTheme="minorEastAsia" w:hAnsiTheme="minorEastAsia" w:cs="ＭＳゴシック" w:hint="eastAsia"/>
          <w:noProof/>
        </w:rPr>
        <mc:AlternateContent>
          <mc:Choice Requires="wps">
            <w:drawing>
              <wp:anchor distT="0" distB="0" distL="114300" distR="114300" simplePos="0" relativeHeight="251661312" behindDoc="0" locked="0" layoutInCell="1" allowOverlap="1">
                <wp:simplePos x="0" y="0"/>
                <wp:positionH relativeFrom="margin">
                  <wp:posOffset>98103</wp:posOffset>
                </wp:positionH>
                <wp:positionV relativeFrom="paragraph">
                  <wp:posOffset>16226</wp:posOffset>
                </wp:positionV>
                <wp:extent cx="5782310" cy="2194173"/>
                <wp:effectExtent l="0" t="0" r="27940" b="15875"/>
                <wp:wrapNone/>
                <wp:docPr id="4" name="角丸四角形 4"/>
                <wp:cNvGraphicFramePr/>
                <a:graphic xmlns:a="http://schemas.openxmlformats.org/drawingml/2006/main">
                  <a:graphicData uri="http://schemas.microsoft.com/office/word/2010/wordprocessingShape">
                    <wps:wsp>
                      <wps:cNvSpPr/>
                      <wps:spPr>
                        <a:xfrm>
                          <a:off x="0" y="0"/>
                          <a:ext cx="5782310" cy="2194173"/>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D57F9" w:rsidRPr="007D57F9" w:rsidRDefault="007D57F9" w:rsidP="007D57F9">
                            <w:pPr>
                              <w:jc w:val="center"/>
                              <w:rPr>
                                <w:b/>
                                <w:color w:val="002060"/>
                                <w:sz w:val="24"/>
                                <w:szCs w:val="24"/>
                              </w:rPr>
                            </w:pPr>
                            <w:r w:rsidRPr="007D57F9">
                              <w:rPr>
                                <w:rFonts w:hint="eastAsia"/>
                                <w:b/>
                                <w:color w:val="002060"/>
                                <w:sz w:val="24"/>
                                <w:szCs w:val="24"/>
                              </w:rPr>
                              <w:t>[</w:t>
                            </w:r>
                            <w:r w:rsidRPr="007D57F9">
                              <w:rPr>
                                <w:rFonts w:hint="eastAsia"/>
                                <w:b/>
                                <w:color w:val="002060"/>
                                <w:sz w:val="24"/>
                                <w:szCs w:val="24"/>
                              </w:rPr>
                              <w:t xml:space="preserve">　消費生活のお困りごとは　大田区立消費者生活センター</w:t>
                            </w:r>
                            <w:r w:rsidR="0020657B">
                              <w:rPr>
                                <w:rFonts w:hint="eastAsia"/>
                                <w:b/>
                                <w:color w:val="002060"/>
                                <w:sz w:val="24"/>
                                <w:szCs w:val="24"/>
                              </w:rPr>
                              <w:t>に</w:t>
                            </w:r>
                            <w:r w:rsidRPr="007D57F9">
                              <w:rPr>
                                <w:rFonts w:hint="eastAsia"/>
                                <w:b/>
                                <w:color w:val="002060"/>
                                <w:sz w:val="24"/>
                                <w:szCs w:val="24"/>
                              </w:rPr>
                              <w:t xml:space="preserve">　</w:t>
                            </w:r>
                            <w:r w:rsidRPr="007D57F9">
                              <w:rPr>
                                <w:rFonts w:hint="eastAsia"/>
                                <w:b/>
                                <w:color w:val="002060"/>
                                <w:sz w:val="24"/>
                                <w:szCs w:val="24"/>
                              </w:rPr>
                              <w:t>]</w:t>
                            </w:r>
                          </w:p>
                          <w:p w:rsidR="007D57F9" w:rsidRPr="002E6A81" w:rsidRDefault="007D57F9" w:rsidP="007D57F9">
                            <w:pPr>
                              <w:jc w:val="center"/>
                              <w:rPr>
                                <w:color w:val="002060"/>
                                <w:sz w:val="26"/>
                                <w:szCs w:val="26"/>
                              </w:rPr>
                            </w:pPr>
                            <w:r w:rsidRPr="002E6A81">
                              <w:rPr>
                                <w:rFonts w:hint="eastAsia"/>
                                <w:color w:val="002060"/>
                                <w:sz w:val="26"/>
                                <w:szCs w:val="26"/>
                              </w:rPr>
                              <w:t xml:space="preserve">相談専用電話　</w:t>
                            </w:r>
                            <w:r w:rsidRPr="002E6A81">
                              <w:rPr>
                                <w:rFonts w:hint="eastAsia"/>
                                <w:color w:val="002060"/>
                                <w:sz w:val="26"/>
                                <w:szCs w:val="26"/>
                              </w:rPr>
                              <w:t>03-3736-0123</w:t>
                            </w:r>
                          </w:p>
                          <w:p w:rsidR="005544F4" w:rsidRDefault="007D57F9" w:rsidP="007D57F9">
                            <w:pPr>
                              <w:jc w:val="center"/>
                              <w:rPr>
                                <w:color w:val="002060"/>
                                <w:sz w:val="24"/>
                                <w:szCs w:val="24"/>
                              </w:rPr>
                            </w:pPr>
                            <w:r w:rsidRPr="007D57F9">
                              <w:rPr>
                                <w:rFonts w:hint="eastAsia"/>
                                <w:color w:val="002060"/>
                                <w:sz w:val="24"/>
                                <w:szCs w:val="24"/>
                              </w:rPr>
                              <w:t>受付時間　月曜日～金曜日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w:t>
                            </w:r>
                            <w:r w:rsidRPr="007D57F9">
                              <w:rPr>
                                <w:rFonts w:hint="eastAsia"/>
                                <w:color w:val="002060"/>
                                <w:sz w:val="24"/>
                                <w:szCs w:val="24"/>
                              </w:rPr>
                              <w:t>30</w:t>
                            </w:r>
                            <w:r w:rsidRPr="007D57F9">
                              <w:rPr>
                                <w:rFonts w:hint="eastAsia"/>
                                <w:color w:val="002060"/>
                                <w:sz w:val="24"/>
                                <w:szCs w:val="24"/>
                              </w:rPr>
                              <w:t>分まで</w:t>
                            </w:r>
                          </w:p>
                          <w:p w:rsidR="007D57F9" w:rsidRPr="007D57F9" w:rsidRDefault="007D57F9" w:rsidP="007D57F9">
                            <w:pPr>
                              <w:jc w:val="center"/>
                              <w:rPr>
                                <w:color w:val="002060"/>
                                <w:sz w:val="24"/>
                                <w:szCs w:val="24"/>
                              </w:rPr>
                            </w:pPr>
                            <w:r w:rsidRPr="007D57F9">
                              <w:rPr>
                                <w:rFonts w:hint="eastAsia"/>
                                <w:color w:val="002060"/>
                                <w:sz w:val="24"/>
                                <w:szCs w:val="24"/>
                              </w:rPr>
                              <w:t>（祝日、年末年始を除く）</w:t>
                            </w:r>
                          </w:p>
                          <w:p w:rsidR="007D57F9" w:rsidRPr="007D57F9" w:rsidRDefault="007D57F9" w:rsidP="007D57F9">
                            <w:pPr>
                              <w:jc w:val="center"/>
                              <w:rPr>
                                <w:color w:val="002060"/>
                                <w:sz w:val="24"/>
                                <w:szCs w:val="24"/>
                              </w:rPr>
                            </w:pPr>
                            <w:r w:rsidRPr="007D57F9">
                              <w:rPr>
                                <w:rFonts w:hint="eastAsia"/>
                                <w:color w:val="002060"/>
                                <w:sz w:val="24"/>
                                <w:szCs w:val="24"/>
                              </w:rPr>
                              <w:t>土曜日・日曜日、祝日は国・都の機関がお受けします</w:t>
                            </w:r>
                          </w:p>
                          <w:p w:rsidR="007D57F9" w:rsidRPr="002E6A81" w:rsidRDefault="007D57F9" w:rsidP="007D57F9">
                            <w:pPr>
                              <w:jc w:val="center"/>
                              <w:rPr>
                                <w:color w:val="002060"/>
                                <w:sz w:val="26"/>
                                <w:szCs w:val="26"/>
                              </w:rPr>
                            </w:pPr>
                            <w:r w:rsidRPr="002E6A81">
                              <w:rPr>
                                <w:rFonts w:hint="eastAsia"/>
                                <w:color w:val="002060"/>
                                <w:sz w:val="26"/>
                                <w:szCs w:val="26"/>
                              </w:rPr>
                              <w:t xml:space="preserve">消費者ホットライン　</w:t>
                            </w:r>
                            <w:r w:rsidRPr="002E6A81">
                              <w:rPr>
                                <w:rFonts w:hint="eastAsia"/>
                                <w:color w:val="002060"/>
                                <w:sz w:val="26"/>
                                <w:szCs w:val="26"/>
                              </w:rPr>
                              <w:t>188</w:t>
                            </w:r>
                            <w:r w:rsidRPr="002E6A81">
                              <w:rPr>
                                <w:rFonts w:hint="eastAsia"/>
                                <w:color w:val="002060"/>
                                <w:sz w:val="26"/>
                                <w:szCs w:val="26"/>
                              </w:rPr>
                              <w:t>（いやや）</w:t>
                            </w:r>
                          </w:p>
                          <w:p w:rsidR="007D57F9" w:rsidRDefault="007D57F9" w:rsidP="007D57F9">
                            <w:pPr>
                              <w:jc w:val="center"/>
                              <w:rPr>
                                <w:color w:val="002060"/>
                                <w:sz w:val="24"/>
                                <w:szCs w:val="24"/>
                              </w:rPr>
                            </w:pPr>
                            <w:r w:rsidRPr="007D57F9">
                              <w:rPr>
                                <w:rFonts w:hint="eastAsia"/>
                                <w:color w:val="002060"/>
                                <w:sz w:val="24"/>
                                <w:szCs w:val="24"/>
                              </w:rPr>
                              <w:t>土曜日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5</w:t>
                            </w:r>
                            <w:r w:rsidRPr="007D57F9">
                              <w:rPr>
                                <w:rFonts w:hint="eastAsia"/>
                                <w:color w:val="002060"/>
                                <w:sz w:val="24"/>
                                <w:szCs w:val="24"/>
                              </w:rPr>
                              <w:t>時まで　日曜日、祝日　午前</w:t>
                            </w:r>
                            <w:r w:rsidRPr="007D57F9">
                              <w:rPr>
                                <w:rFonts w:hint="eastAsia"/>
                                <w:color w:val="002060"/>
                                <w:sz w:val="24"/>
                                <w:szCs w:val="24"/>
                              </w:rPr>
                              <w:t>10</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時まで</w:t>
                            </w:r>
                          </w:p>
                          <w:p w:rsidR="00447A2D" w:rsidRPr="007D57F9" w:rsidRDefault="00447A2D" w:rsidP="00447A2D">
                            <w:pPr>
                              <w:rPr>
                                <w:color w:val="002060"/>
                                <w:sz w:val="24"/>
                                <w:szCs w:val="24"/>
                              </w:rPr>
                            </w:pPr>
                            <w:r>
                              <w:rPr>
                                <w:rFonts w:hint="eastAsia"/>
                                <w:color w:val="002060"/>
                                <w:sz w:val="24"/>
                                <w:szCs w:val="24"/>
                              </w:rPr>
                              <w:t>（</w:t>
                            </w:r>
                            <w:r w:rsidR="00C730B7">
                              <w:rPr>
                                <w:color w:val="002060"/>
                                <w:sz w:val="24"/>
                                <w:szCs w:val="24"/>
                              </w:rPr>
                              <w:t>年末年始、</w:t>
                            </w:r>
                            <w:r>
                              <w:rPr>
                                <w:color w:val="002060"/>
                                <w:sz w:val="24"/>
                                <w:szCs w:val="24"/>
                              </w:rPr>
                              <w:t>点検日等のときを除く）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left:0;text-align:left;margin-left:7.7pt;margin-top:1.3pt;width:455.3pt;height:1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" fillcolor="#fbd4b4 [1305]" strokecolor="#243f60 [1604]" strokeweight="2pt">
                <v:textbox>
                  <w:txbxContent>
                    <w:p w:rsidR="007D57F9" w:rsidRPr="007D57F9" w:rsidRDefault="007D57F9" w:rsidP="007D57F9">
                      <w:pPr>
                        <w:jc w:val="center"/>
                        <w:rPr>
                          <w:b/>
                          <w:color w:val="002060"/>
                          <w:sz w:val="24"/>
                          <w:szCs w:val="24"/>
                        </w:rPr>
                      </w:pPr>
                      <w:r w:rsidRPr="007D57F9">
                        <w:rPr>
                          <w:rFonts w:hint="eastAsia"/>
                          <w:b/>
                          <w:color w:val="002060"/>
                          <w:sz w:val="24"/>
                          <w:szCs w:val="24"/>
                        </w:rPr>
                        <w:t>[</w:t>
                      </w:r>
                      <w:r w:rsidRPr="007D57F9">
                        <w:rPr>
                          <w:rFonts w:hint="eastAsia"/>
                          <w:b/>
                          <w:color w:val="002060"/>
                          <w:sz w:val="24"/>
                          <w:szCs w:val="24"/>
                        </w:rPr>
                        <w:t xml:space="preserve">　消費生活のお困りごとは　大田区立消費者生活センター</w:t>
                      </w:r>
                      <w:r w:rsidR="0020657B">
                        <w:rPr>
                          <w:rFonts w:hint="eastAsia"/>
                          <w:b/>
                          <w:color w:val="002060"/>
                          <w:sz w:val="24"/>
                          <w:szCs w:val="24"/>
                        </w:rPr>
                        <w:t>に</w:t>
                      </w:r>
                      <w:r w:rsidRPr="007D57F9">
                        <w:rPr>
                          <w:rFonts w:hint="eastAsia"/>
                          <w:b/>
                          <w:color w:val="002060"/>
                          <w:sz w:val="24"/>
                          <w:szCs w:val="24"/>
                        </w:rPr>
                        <w:t xml:space="preserve">　</w:t>
                      </w:r>
                      <w:r w:rsidRPr="007D57F9">
                        <w:rPr>
                          <w:rFonts w:hint="eastAsia"/>
                          <w:b/>
                          <w:color w:val="002060"/>
                          <w:sz w:val="24"/>
                          <w:szCs w:val="24"/>
                        </w:rPr>
                        <w:t>]</w:t>
                      </w:r>
                    </w:p>
                    <w:p w:rsidR="007D57F9" w:rsidRPr="002E6A81" w:rsidRDefault="007D57F9" w:rsidP="007D57F9">
                      <w:pPr>
                        <w:jc w:val="center"/>
                        <w:rPr>
                          <w:color w:val="002060"/>
                          <w:sz w:val="26"/>
                          <w:szCs w:val="26"/>
                        </w:rPr>
                      </w:pPr>
                      <w:r w:rsidRPr="002E6A81">
                        <w:rPr>
                          <w:rFonts w:hint="eastAsia"/>
                          <w:color w:val="002060"/>
                          <w:sz w:val="26"/>
                          <w:szCs w:val="26"/>
                        </w:rPr>
                        <w:t xml:space="preserve">相談専用電話　</w:t>
                      </w:r>
                      <w:r w:rsidRPr="002E6A81">
                        <w:rPr>
                          <w:rFonts w:hint="eastAsia"/>
                          <w:color w:val="002060"/>
                          <w:sz w:val="26"/>
                          <w:szCs w:val="26"/>
                        </w:rPr>
                        <w:t>03-3736-0123</w:t>
                      </w:r>
                    </w:p>
                    <w:p w:rsidR="005544F4" w:rsidRDefault="007D57F9" w:rsidP="007D57F9">
                      <w:pPr>
                        <w:jc w:val="center"/>
                        <w:rPr>
                          <w:color w:val="002060"/>
                          <w:sz w:val="24"/>
                          <w:szCs w:val="24"/>
                        </w:rPr>
                      </w:pPr>
                      <w:r w:rsidRPr="007D57F9">
                        <w:rPr>
                          <w:rFonts w:hint="eastAsia"/>
                          <w:color w:val="002060"/>
                          <w:sz w:val="24"/>
                          <w:szCs w:val="24"/>
                        </w:rPr>
                        <w:t>受付時間　月曜日～金曜日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w:t>
                      </w:r>
                      <w:r w:rsidRPr="007D57F9">
                        <w:rPr>
                          <w:rFonts w:hint="eastAsia"/>
                          <w:color w:val="002060"/>
                          <w:sz w:val="24"/>
                          <w:szCs w:val="24"/>
                        </w:rPr>
                        <w:t>30</w:t>
                      </w:r>
                      <w:r w:rsidRPr="007D57F9">
                        <w:rPr>
                          <w:rFonts w:hint="eastAsia"/>
                          <w:color w:val="002060"/>
                          <w:sz w:val="24"/>
                          <w:szCs w:val="24"/>
                        </w:rPr>
                        <w:t>分まで</w:t>
                      </w:r>
                    </w:p>
                    <w:p w:rsidR="007D57F9" w:rsidRPr="007D57F9" w:rsidRDefault="007D57F9" w:rsidP="007D57F9">
                      <w:pPr>
                        <w:jc w:val="center"/>
                        <w:rPr>
                          <w:color w:val="002060"/>
                          <w:sz w:val="24"/>
                          <w:szCs w:val="24"/>
                        </w:rPr>
                      </w:pPr>
                      <w:r w:rsidRPr="007D57F9">
                        <w:rPr>
                          <w:rFonts w:hint="eastAsia"/>
                          <w:color w:val="002060"/>
                          <w:sz w:val="24"/>
                          <w:szCs w:val="24"/>
                        </w:rPr>
                        <w:t>（祝日、年末年始を除く）</w:t>
                      </w:r>
                    </w:p>
                    <w:p w:rsidR="007D57F9" w:rsidRPr="007D57F9" w:rsidRDefault="007D57F9" w:rsidP="007D57F9">
                      <w:pPr>
                        <w:jc w:val="center"/>
                        <w:rPr>
                          <w:color w:val="002060"/>
                          <w:sz w:val="24"/>
                          <w:szCs w:val="24"/>
                        </w:rPr>
                      </w:pPr>
                      <w:r w:rsidRPr="007D57F9">
                        <w:rPr>
                          <w:rFonts w:hint="eastAsia"/>
                          <w:color w:val="002060"/>
                          <w:sz w:val="24"/>
                          <w:szCs w:val="24"/>
                        </w:rPr>
                        <w:t>土曜日・日曜日、祝日は国・都の機関がお受けします</w:t>
                      </w:r>
                    </w:p>
                    <w:p w:rsidR="007D57F9" w:rsidRPr="002E6A81" w:rsidRDefault="007D57F9" w:rsidP="007D57F9">
                      <w:pPr>
                        <w:jc w:val="center"/>
                        <w:rPr>
                          <w:color w:val="002060"/>
                          <w:sz w:val="26"/>
                          <w:szCs w:val="26"/>
                        </w:rPr>
                      </w:pPr>
                      <w:r w:rsidRPr="002E6A81">
                        <w:rPr>
                          <w:rFonts w:hint="eastAsia"/>
                          <w:color w:val="002060"/>
                          <w:sz w:val="26"/>
                          <w:szCs w:val="26"/>
                        </w:rPr>
                        <w:t xml:space="preserve">消費者ホットライン　</w:t>
                      </w:r>
                      <w:r w:rsidRPr="002E6A81">
                        <w:rPr>
                          <w:rFonts w:hint="eastAsia"/>
                          <w:color w:val="002060"/>
                          <w:sz w:val="26"/>
                          <w:szCs w:val="26"/>
                        </w:rPr>
                        <w:t>188</w:t>
                      </w:r>
                      <w:r w:rsidRPr="002E6A81">
                        <w:rPr>
                          <w:rFonts w:hint="eastAsia"/>
                          <w:color w:val="002060"/>
                          <w:sz w:val="26"/>
                          <w:szCs w:val="26"/>
                        </w:rPr>
                        <w:t>（いやや）</w:t>
                      </w:r>
                    </w:p>
                    <w:p w:rsidR="007D57F9" w:rsidRDefault="007D57F9" w:rsidP="007D57F9">
                      <w:pPr>
                        <w:jc w:val="center"/>
                        <w:rPr>
                          <w:color w:val="002060"/>
                          <w:sz w:val="24"/>
                          <w:szCs w:val="24"/>
                        </w:rPr>
                      </w:pPr>
                      <w:r w:rsidRPr="007D57F9">
                        <w:rPr>
                          <w:rFonts w:hint="eastAsia"/>
                          <w:color w:val="002060"/>
                          <w:sz w:val="24"/>
                          <w:szCs w:val="24"/>
                        </w:rPr>
                        <w:t>土曜日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5</w:t>
                      </w:r>
                      <w:r w:rsidRPr="007D57F9">
                        <w:rPr>
                          <w:rFonts w:hint="eastAsia"/>
                          <w:color w:val="002060"/>
                          <w:sz w:val="24"/>
                          <w:szCs w:val="24"/>
                        </w:rPr>
                        <w:t>時まで　日曜日、祝日　午前</w:t>
                      </w:r>
                      <w:r w:rsidRPr="007D57F9">
                        <w:rPr>
                          <w:rFonts w:hint="eastAsia"/>
                          <w:color w:val="002060"/>
                          <w:sz w:val="24"/>
                          <w:szCs w:val="24"/>
                        </w:rPr>
                        <w:t>10</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時まで</w:t>
                      </w:r>
                    </w:p>
                    <w:p w:rsidR="00447A2D" w:rsidRPr="007D57F9" w:rsidRDefault="00447A2D" w:rsidP="00447A2D">
                      <w:pPr>
                        <w:rPr>
                          <w:color w:val="002060"/>
                          <w:sz w:val="24"/>
                          <w:szCs w:val="24"/>
                        </w:rPr>
                      </w:pPr>
                      <w:r>
                        <w:rPr>
                          <w:rFonts w:hint="eastAsia"/>
                          <w:color w:val="002060"/>
                          <w:sz w:val="24"/>
                          <w:szCs w:val="24"/>
                        </w:rPr>
                        <w:t>（</w:t>
                      </w:r>
                      <w:r w:rsidR="00C730B7">
                        <w:rPr>
                          <w:color w:val="002060"/>
                          <w:sz w:val="24"/>
                          <w:szCs w:val="24"/>
                        </w:rPr>
                        <w:t>年末年始、</w:t>
                      </w:r>
                      <w:r>
                        <w:rPr>
                          <w:color w:val="002060"/>
                          <w:sz w:val="24"/>
                          <w:szCs w:val="24"/>
                        </w:rPr>
                        <w:t>点検日等のときを除く）</w:t>
                      </w:r>
                    </w:p>
                  </w:txbxContent>
                </v:textbox>
                <w10:wrap anchorx="margin"/>
              </v:roundrect>
            </w:pict>
          </mc:Fallback>
        </mc:AlternateContent>
      </w:r>
    </w:p>
    <w:p w:rsidR="00EF4E22" w:rsidRPr="0033136F" w:rsidRDefault="00EF4E22" w:rsidP="00545E86">
      <w:pPr>
        <w:autoSpaceDE w:val="0"/>
        <w:autoSpaceDN w:val="0"/>
        <w:adjustRightInd w:val="0"/>
        <w:spacing w:line="360" w:lineRule="exact"/>
        <w:jc w:val="left"/>
        <w:rPr>
          <w:rFonts w:asciiTheme="minorEastAsia" w:hAnsiTheme="minorEastAsia" w:cs="ＭＳゴシック"/>
          <w:b/>
          <w:kern w:val="0"/>
          <w:sz w:val="24"/>
          <w:szCs w:val="24"/>
        </w:rPr>
      </w:pPr>
    </w:p>
    <w:sectPr w:rsidR="00EF4E22" w:rsidRPr="0033136F" w:rsidSect="00654CF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7C5" w:rsidRDefault="000467C5" w:rsidP="00660539">
      <w:r>
        <w:separator/>
      </w:r>
    </w:p>
  </w:endnote>
  <w:endnote w:type="continuationSeparator" w:id="0">
    <w:p w:rsidR="000467C5" w:rsidRDefault="000467C5" w:rsidP="0066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7C5" w:rsidRDefault="000467C5" w:rsidP="00660539">
      <w:r>
        <w:separator/>
      </w:r>
    </w:p>
  </w:footnote>
  <w:footnote w:type="continuationSeparator" w:id="0">
    <w:p w:rsidR="000467C5" w:rsidRDefault="000467C5" w:rsidP="00660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62182"/>
    <w:multiLevelType w:val="hybridMultilevel"/>
    <w:tmpl w:val="5F18775C"/>
    <w:lvl w:ilvl="0" w:tplc="C0B2DFC6">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01320D8"/>
    <w:multiLevelType w:val="hybridMultilevel"/>
    <w:tmpl w:val="5F18775C"/>
    <w:lvl w:ilvl="0" w:tplc="C0B2DFC6">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50E23BD8"/>
    <w:multiLevelType w:val="hybridMultilevel"/>
    <w:tmpl w:val="8036001C"/>
    <w:lvl w:ilvl="0" w:tplc="7CD8FEF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0037C"/>
    <w:multiLevelType w:val="hybridMultilevel"/>
    <w:tmpl w:val="6694A7CE"/>
    <w:lvl w:ilvl="0" w:tplc="E5FED8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4A63A4E"/>
    <w:multiLevelType w:val="hybridMultilevel"/>
    <w:tmpl w:val="20941EF0"/>
    <w:lvl w:ilvl="0" w:tplc="8C340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365FC9"/>
    <w:multiLevelType w:val="hybridMultilevel"/>
    <w:tmpl w:val="A5A2C074"/>
    <w:lvl w:ilvl="0" w:tplc="8DBCF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5D"/>
    <w:rsid w:val="00006B9A"/>
    <w:rsid w:val="00012915"/>
    <w:rsid w:val="00020D23"/>
    <w:rsid w:val="000238A3"/>
    <w:rsid w:val="00040C4F"/>
    <w:rsid w:val="000431E1"/>
    <w:rsid w:val="00043C9D"/>
    <w:rsid w:val="00044A15"/>
    <w:rsid w:val="000467C5"/>
    <w:rsid w:val="00051A2E"/>
    <w:rsid w:val="00053667"/>
    <w:rsid w:val="00054D4E"/>
    <w:rsid w:val="0005684D"/>
    <w:rsid w:val="00060F8C"/>
    <w:rsid w:val="00061925"/>
    <w:rsid w:val="0006523C"/>
    <w:rsid w:val="00065462"/>
    <w:rsid w:val="000744FE"/>
    <w:rsid w:val="00075AAB"/>
    <w:rsid w:val="00077840"/>
    <w:rsid w:val="00082509"/>
    <w:rsid w:val="000848E3"/>
    <w:rsid w:val="000852A1"/>
    <w:rsid w:val="00093F23"/>
    <w:rsid w:val="000974B9"/>
    <w:rsid w:val="000A08D4"/>
    <w:rsid w:val="000A1B2C"/>
    <w:rsid w:val="000A320F"/>
    <w:rsid w:val="000A584A"/>
    <w:rsid w:val="000B3965"/>
    <w:rsid w:val="000C0943"/>
    <w:rsid w:val="000C1A74"/>
    <w:rsid w:val="000C28FF"/>
    <w:rsid w:val="000C615D"/>
    <w:rsid w:val="000D13C8"/>
    <w:rsid w:val="000D2EC5"/>
    <w:rsid w:val="000D7184"/>
    <w:rsid w:val="000E342B"/>
    <w:rsid w:val="000F1F8F"/>
    <w:rsid w:val="000F3F0F"/>
    <w:rsid w:val="000F583C"/>
    <w:rsid w:val="0010638C"/>
    <w:rsid w:val="0011030B"/>
    <w:rsid w:val="00117A06"/>
    <w:rsid w:val="00123168"/>
    <w:rsid w:val="00124871"/>
    <w:rsid w:val="00126E82"/>
    <w:rsid w:val="00131D26"/>
    <w:rsid w:val="0014459B"/>
    <w:rsid w:val="0014684F"/>
    <w:rsid w:val="00147650"/>
    <w:rsid w:val="00157546"/>
    <w:rsid w:val="001575BD"/>
    <w:rsid w:val="00161671"/>
    <w:rsid w:val="00170291"/>
    <w:rsid w:val="001766DA"/>
    <w:rsid w:val="00181FF0"/>
    <w:rsid w:val="00183D3D"/>
    <w:rsid w:val="001867BA"/>
    <w:rsid w:val="001A04A7"/>
    <w:rsid w:val="001B4FD1"/>
    <w:rsid w:val="001C22D5"/>
    <w:rsid w:val="001C5A31"/>
    <w:rsid w:val="001C78CA"/>
    <w:rsid w:val="001D26EE"/>
    <w:rsid w:val="001D30AC"/>
    <w:rsid w:val="001D3A9A"/>
    <w:rsid w:val="001D4F52"/>
    <w:rsid w:val="001D6831"/>
    <w:rsid w:val="001E0AD3"/>
    <w:rsid w:val="001E63AD"/>
    <w:rsid w:val="001F3A9F"/>
    <w:rsid w:val="002042BF"/>
    <w:rsid w:val="00204570"/>
    <w:rsid w:val="0020657B"/>
    <w:rsid w:val="00210A40"/>
    <w:rsid w:val="00211E29"/>
    <w:rsid w:val="00214381"/>
    <w:rsid w:val="00224BCA"/>
    <w:rsid w:val="00230B30"/>
    <w:rsid w:val="00232C5B"/>
    <w:rsid w:val="0024027B"/>
    <w:rsid w:val="00241C43"/>
    <w:rsid w:val="0024309C"/>
    <w:rsid w:val="0024315D"/>
    <w:rsid w:val="002434DA"/>
    <w:rsid w:val="002436ED"/>
    <w:rsid w:val="0024372C"/>
    <w:rsid w:val="00243F64"/>
    <w:rsid w:val="00245D17"/>
    <w:rsid w:val="00251341"/>
    <w:rsid w:val="00263E72"/>
    <w:rsid w:val="002664AD"/>
    <w:rsid w:val="00270ADB"/>
    <w:rsid w:val="002713EB"/>
    <w:rsid w:val="002724C5"/>
    <w:rsid w:val="0027296D"/>
    <w:rsid w:val="00273AD4"/>
    <w:rsid w:val="00275243"/>
    <w:rsid w:val="002768C8"/>
    <w:rsid w:val="00280D0D"/>
    <w:rsid w:val="00283047"/>
    <w:rsid w:val="00284066"/>
    <w:rsid w:val="0028497E"/>
    <w:rsid w:val="00290D27"/>
    <w:rsid w:val="00291DFE"/>
    <w:rsid w:val="0029244C"/>
    <w:rsid w:val="00295AA1"/>
    <w:rsid w:val="002A1147"/>
    <w:rsid w:val="002B0C32"/>
    <w:rsid w:val="002B20CB"/>
    <w:rsid w:val="002B226A"/>
    <w:rsid w:val="002B6B22"/>
    <w:rsid w:val="002D587E"/>
    <w:rsid w:val="002D6CC5"/>
    <w:rsid w:val="002E1B48"/>
    <w:rsid w:val="002E4992"/>
    <w:rsid w:val="002E6A6E"/>
    <w:rsid w:val="002E6A81"/>
    <w:rsid w:val="002F2C98"/>
    <w:rsid w:val="002F3A9B"/>
    <w:rsid w:val="002F3E95"/>
    <w:rsid w:val="0031394D"/>
    <w:rsid w:val="0031566C"/>
    <w:rsid w:val="00317988"/>
    <w:rsid w:val="00317A9B"/>
    <w:rsid w:val="00321089"/>
    <w:rsid w:val="00321E86"/>
    <w:rsid w:val="003262C7"/>
    <w:rsid w:val="0033136F"/>
    <w:rsid w:val="00331830"/>
    <w:rsid w:val="00337209"/>
    <w:rsid w:val="00350240"/>
    <w:rsid w:val="003512FB"/>
    <w:rsid w:val="00354F5F"/>
    <w:rsid w:val="0036210C"/>
    <w:rsid w:val="0036479D"/>
    <w:rsid w:val="00371189"/>
    <w:rsid w:val="00372662"/>
    <w:rsid w:val="00377A06"/>
    <w:rsid w:val="00377EA6"/>
    <w:rsid w:val="0038090B"/>
    <w:rsid w:val="00382A03"/>
    <w:rsid w:val="00383119"/>
    <w:rsid w:val="003858B8"/>
    <w:rsid w:val="003862D7"/>
    <w:rsid w:val="00386427"/>
    <w:rsid w:val="003875D7"/>
    <w:rsid w:val="00387DAE"/>
    <w:rsid w:val="00390654"/>
    <w:rsid w:val="00393417"/>
    <w:rsid w:val="003972E4"/>
    <w:rsid w:val="00397B14"/>
    <w:rsid w:val="003B2BDC"/>
    <w:rsid w:val="003B614E"/>
    <w:rsid w:val="003B6ECB"/>
    <w:rsid w:val="003B7474"/>
    <w:rsid w:val="003C0121"/>
    <w:rsid w:val="003C41FC"/>
    <w:rsid w:val="003C7385"/>
    <w:rsid w:val="003D2416"/>
    <w:rsid w:val="003D5178"/>
    <w:rsid w:val="003E3738"/>
    <w:rsid w:val="003E5488"/>
    <w:rsid w:val="003F05D3"/>
    <w:rsid w:val="003F1999"/>
    <w:rsid w:val="00425170"/>
    <w:rsid w:val="0043181D"/>
    <w:rsid w:val="004337E6"/>
    <w:rsid w:val="00434662"/>
    <w:rsid w:val="0044190A"/>
    <w:rsid w:val="00442C16"/>
    <w:rsid w:val="00442F88"/>
    <w:rsid w:val="00444658"/>
    <w:rsid w:val="0044774F"/>
    <w:rsid w:val="00447A2D"/>
    <w:rsid w:val="00451734"/>
    <w:rsid w:val="004527FA"/>
    <w:rsid w:val="0045404F"/>
    <w:rsid w:val="0045734A"/>
    <w:rsid w:val="00462AAE"/>
    <w:rsid w:val="00471E50"/>
    <w:rsid w:val="004767AE"/>
    <w:rsid w:val="004809E3"/>
    <w:rsid w:val="00484A09"/>
    <w:rsid w:val="004960E4"/>
    <w:rsid w:val="004A01D5"/>
    <w:rsid w:val="004A284F"/>
    <w:rsid w:val="004A3630"/>
    <w:rsid w:val="004A3816"/>
    <w:rsid w:val="004A6E5F"/>
    <w:rsid w:val="004B10EF"/>
    <w:rsid w:val="004B2366"/>
    <w:rsid w:val="004D1269"/>
    <w:rsid w:val="004D27F9"/>
    <w:rsid w:val="004D3CD4"/>
    <w:rsid w:val="004D5606"/>
    <w:rsid w:val="004D759B"/>
    <w:rsid w:val="004D79F6"/>
    <w:rsid w:val="004E0DAE"/>
    <w:rsid w:val="004E6F16"/>
    <w:rsid w:val="004E7035"/>
    <w:rsid w:val="004F7357"/>
    <w:rsid w:val="005136F0"/>
    <w:rsid w:val="00516EFC"/>
    <w:rsid w:val="0052445B"/>
    <w:rsid w:val="00530F1A"/>
    <w:rsid w:val="00534B77"/>
    <w:rsid w:val="00543F44"/>
    <w:rsid w:val="005450B1"/>
    <w:rsid w:val="00545E86"/>
    <w:rsid w:val="005544F4"/>
    <w:rsid w:val="00555759"/>
    <w:rsid w:val="00561314"/>
    <w:rsid w:val="00564237"/>
    <w:rsid w:val="005734EA"/>
    <w:rsid w:val="00574911"/>
    <w:rsid w:val="005758D8"/>
    <w:rsid w:val="005824D2"/>
    <w:rsid w:val="005833BE"/>
    <w:rsid w:val="0059213D"/>
    <w:rsid w:val="005965BD"/>
    <w:rsid w:val="00597C29"/>
    <w:rsid w:val="005A1279"/>
    <w:rsid w:val="005A42C2"/>
    <w:rsid w:val="005B086D"/>
    <w:rsid w:val="005B2C88"/>
    <w:rsid w:val="005B64D6"/>
    <w:rsid w:val="005D36D4"/>
    <w:rsid w:val="005D3A16"/>
    <w:rsid w:val="005D5DFA"/>
    <w:rsid w:val="005E44C3"/>
    <w:rsid w:val="005E7A2B"/>
    <w:rsid w:val="005F405E"/>
    <w:rsid w:val="005F7ADF"/>
    <w:rsid w:val="00600480"/>
    <w:rsid w:val="00602551"/>
    <w:rsid w:val="00603CE5"/>
    <w:rsid w:val="0061050F"/>
    <w:rsid w:val="00612694"/>
    <w:rsid w:val="00624841"/>
    <w:rsid w:val="00626C93"/>
    <w:rsid w:val="006302C5"/>
    <w:rsid w:val="00630E16"/>
    <w:rsid w:val="0063470F"/>
    <w:rsid w:val="00640813"/>
    <w:rsid w:val="00645464"/>
    <w:rsid w:val="00646AEF"/>
    <w:rsid w:val="006526E8"/>
    <w:rsid w:val="00654CFB"/>
    <w:rsid w:val="00660539"/>
    <w:rsid w:val="006607BA"/>
    <w:rsid w:val="00660E3D"/>
    <w:rsid w:val="00661C29"/>
    <w:rsid w:val="006642D9"/>
    <w:rsid w:val="006736F6"/>
    <w:rsid w:val="00675DBB"/>
    <w:rsid w:val="006853D6"/>
    <w:rsid w:val="00692BCC"/>
    <w:rsid w:val="006952DB"/>
    <w:rsid w:val="006A11B3"/>
    <w:rsid w:val="006A3AF7"/>
    <w:rsid w:val="006C004A"/>
    <w:rsid w:val="006C205A"/>
    <w:rsid w:val="006D1154"/>
    <w:rsid w:val="006D2FD2"/>
    <w:rsid w:val="006D34CD"/>
    <w:rsid w:val="006D3581"/>
    <w:rsid w:val="006D474B"/>
    <w:rsid w:val="006D56FA"/>
    <w:rsid w:val="006D6895"/>
    <w:rsid w:val="006E068E"/>
    <w:rsid w:val="006E0D61"/>
    <w:rsid w:val="006E3257"/>
    <w:rsid w:val="006E4B15"/>
    <w:rsid w:val="006E67AD"/>
    <w:rsid w:val="006F2820"/>
    <w:rsid w:val="006F5424"/>
    <w:rsid w:val="006F69A1"/>
    <w:rsid w:val="006F7675"/>
    <w:rsid w:val="007028E4"/>
    <w:rsid w:val="007053B0"/>
    <w:rsid w:val="007066F4"/>
    <w:rsid w:val="0071741A"/>
    <w:rsid w:val="00732F7A"/>
    <w:rsid w:val="007338E3"/>
    <w:rsid w:val="00741599"/>
    <w:rsid w:val="0074376D"/>
    <w:rsid w:val="007445B5"/>
    <w:rsid w:val="007512F2"/>
    <w:rsid w:val="00760AD2"/>
    <w:rsid w:val="00763B64"/>
    <w:rsid w:val="007661B7"/>
    <w:rsid w:val="00766790"/>
    <w:rsid w:val="00767C9C"/>
    <w:rsid w:val="007708AE"/>
    <w:rsid w:val="00772E36"/>
    <w:rsid w:val="00773C35"/>
    <w:rsid w:val="0077624A"/>
    <w:rsid w:val="00777035"/>
    <w:rsid w:val="007844D5"/>
    <w:rsid w:val="0078645A"/>
    <w:rsid w:val="00791A15"/>
    <w:rsid w:val="00792EDE"/>
    <w:rsid w:val="007935F1"/>
    <w:rsid w:val="00796629"/>
    <w:rsid w:val="00796E52"/>
    <w:rsid w:val="007A15E4"/>
    <w:rsid w:val="007A5293"/>
    <w:rsid w:val="007A6328"/>
    <w:rsid w:val="007B32E0"/>
    <w:rsid w:val="007B6C2B"/>
    <w:rsid w:val="007C1E63"/>
    <w:rsid w:val="007C3D8A"/>
    <w:rsid w:val="007C5D85"/>
    <w:rsid w:val="007D57F9"/>
    <w:rsid w:val="007D6884"/>
    <w:rsid w:val="007E1B97"/>
    <w:rsid w:val="007E2EDB"/>
    <w:rsid w:val="007E60AD"/>
    <w:rsid w:val="007F0496"/>
    <w:rsid w:val="007F2C44"/>
    <w:rsid w:val="007F4D1E"/>
    <w:rsid w:val="007F5E7B"/>
    <w:rsid w:val="008002D8"/>
    <w:rsid w:val="00803FE5"/>
    <w:rsid w:val="00804A8F"/>
    <w:rsid w:val="00804E6B"/>
    <w:rsid w:val="00805E2B"/>
    <w:rsid w:val="00815778"/>
    <w:rsid w:val="00817DA3"/>
    <w:rsid w:val="00822E1F"/>
    <w:rsid w:val="0082330B"/>
    <w:rsid w:val="00842661"/>
    <w:rsid w:val="00846076"/>
    <w:rsid w:val="008514B9"/>
    <w:rsid w:val="0086384A"/>
    <w:rsid w:val="00865A72"/>
    <w:rsid w:val="00866727"/>
    <w:rsid w:val="008724FA"/>
    <w:rsid w:val="00874F51"/>
    <w:rsid w:val="00875BF6"/>
    <w:rsid w:val="00887467"/>
    <w:rsid w:val="008875C6"/>
    <w:rsid w:val="008940E3"/>
    <w:rsid w:val="00894A06"/>
    <w:rsid w:val="00896946"/>
    <w:rsid w:val="00897674"/>
    <w:rsid w:val="008A0A73"/>
    <w:rsid w:val="008A5747"/>
    <w:rsid w:val="008A5E58"/>
    <w:rsid w:val="008A701D"/>
    <w:rsid w:val="008B01FF"/>
    <w:rsid w:val="008B061D"/>
    <w:rsid w:val="008B0B4C"/>
    <w:rsid w:val="008B29EB"/>
    <w:rsid w:val="008B70EE"/>
    <w:rsid w:val="008C3342"/>
    <w:rsid w:val="008C791A"/>
    <w:rsid w:val="008D7EE2"/>
    <w:rsid w:val="008F0F35"/>
    <w:rsid w:val="008F185A"/>
    <w:rsid w:val="008F2403"/>
    <w:rsid w:val="008F2AEE"/>
    <w:rsid w:val="008F33F5"/>
    <w:rsid w:val="009037B4"/>
    <w:rsid w:val="00912361"/>
    <w:rsid w:val="00913FA6"/>
    <w:rsid w:val="00914C7A"/>
    <w:rsid w:val="0091712F"/>
    <w:rsid w:val="009204EC"/>
    <w:rsid w:val="00930139"/>
    <w:rsid w:val="00932D26"/>
    <w:rsid w:val="00933C38"/>
    <w:rsid w:val="00933FD6"/>
    <w:rsid w:val="00936D3F"/>
    <w:rsid w:val="00937977"/>
    <w:rsid w:val="009415AF"/>
    <w:rsid w:val="00941D68"/>
    <w:rsid w:val="00946246"/>
    <w:rsid w:val="00946365"/>
    <w:rsid w:val="00947423"/>
    <w:rsid w:val="00950B83"/>
    <w:rsid w:val="00951298"/>
    <w:rsid w:val="00953F08"/>
    <w:rsid w:val="00957E9B"/>
    <w:rsid w:val="00961252"/>
    <w:rsid w:val="00963A55"/>
    <w:rsid w:val="00965D04"/>
    <w:rsid w:val="00973909"/>
    <w:rsid w:val="009740ED"/>
    <w:rsid w:val="00987E00"/>
    <w:rsid w:val="00992240"/>
    <w:rsid w:val="00993162"/>
    <w:rsid w:val="00994B69"/>
    <w:rsid w:val="009A3DC7"/>
    <w:rsid w:val="009A5AB7"/>
    <w:rsid w:val="009A7959"/>
    <w:rsid w:val="009B6C26"/>
    <w:rsid w:val="009C03EE"/>
    <w:rsid w:val="009C2744"/>
    <w:rsid w:val="009C70B9"/>
    <w:rsid w:val="009D0A68"/>
    <w:rsid w:val="009D3480"/>
    <w:rsid w:val="009D5530"/>
    <w:rsid w:val="009D61C6"/>
    <w:rsid w:val="009E1344"/>
    <w:rsid w:val="009E320C"/>
    <w:rsid w:val="009E5DE1"/>
    <w:rsid w:val="009F1A8D"/>
    <w:rsid w:val="009F2BC9"/>
    <w:rsid w:val="009F4617"/>
    <w:rsid w:val="009F47BD"/>
    <w:rsid w:val="009F4BE6"/>
    <w:rsid w:val="009F7941"/>
    <w:rsid w:val="00A005DC"/>
    <w:rsid w:val="00A00E86"/>
    <w:rsid w:val="00A04C5C"/>
    <w:rsid w:val="00A07BFA"/>
    <w:rsid w:val="00A1253F"/>
    <w:rsid w:val="00A15199"/>
    <w:rsid w:val="00A21C7C"/>
    <w:rsid w:val="00A26074"/>
    <w:rsid w:val="00A34008"/>
    <w:rsid w:val="00A406AE"/>
    <w:rsid w:val="00A459A9"/>
    <w:rsid w:val="00A47C63"/>
    <w:rsid w:val="00A47FD0"/>
    <w:rsid w:val="00A62EE7"/>
    <w:rsid w:val="00A667D5"/>
    <w:rsid w:val="00A76B9B"/>
    <w:rsid w:val="00A76D8F"/>
    <w:rsid w:val="00A82515"/>
    <w:rsid w:val="00A83031"/>
    <w:rsid w:val="00A85288"/>
    <w:rsid w:val="00A959F3"/>
    <w:rsid w:val="00AA4B78"/>
    <w:rsid w:val="00AA5832"/>
    <w:rsid w:val="00AA5B5C"/>
    <w:rsid w:val="00AB4014"/>
    <w:rsid w:val="00AB6385"/>
    <w:rsid w:val="00AD2501"/>
    <w:rsid w:val="00AD5777"/>
    <w:rsid w:val="00AE1CB2"/>
    <w:rsid w:val="00AE1D59"/>
    <w:rsid w:val="00AE390C"/>
    <w:rsid w:val="00AE7BED"/>
    <w:rsid w:val="00AF3DCE"/>
    <w:rsid w:val="00AF44B2"/>
    <w:rsid w:val="00AF455E"/>
    <w:rsid w:val="00AF777E"/>
    <w:rsid w:val="00B01272"/>
    <w:rsid w:val="00B02DE4"/>
    <w:rsid w:val="00B0567B"/>
    <w:rsid w:val="00B21282"/>
    <w:rsid w:val="00B23AE5"/>
    <w:rsid w:val="00B23EA4"/>
    <w:rsid w:val="00B2479B"/>
    <w:rsid w:val="00B27DA6"/>
    <w:rsid w:val="00B37869"/>
    <w:rsid w:val="00B440F3"/>
    <w:rsid w:val="00B46D97"/>
    <w:rsid w:val="00B52D76"/>
    <w:rsid w:val="00B54011"/>
    <w:rsid w:val="00B5653F"/>
    <w:rsid w:val="00B606A5"/>
    <w:rsid w:val="00B61B3B"/>
    <w:rsid w:val="00B620DD"/>
    <w:rsid w:val="00B63586"/>
    <w:rsid w:val="00B67497"/>
    <w:rsid w:val="00B67B73"/>
    <w:rsid w:val="00B73867"/>
    <w:rsid w:val="00B7518D"/>
    <w:rsid w:val="00B810C8"/>
    <w:rsid w:val="00B81E0F"/>
    <w:rsid w:val="00B82622"/>
    <w:rsid w:val="00B82AE8"/>
    <w:rsid w:val="00B85C3B"/>
    <w:rsid w:val="00B86037"/>
    <w:rsid w:val="00B876F0"/>
    <w:rsid w:val="00B90B57"/>
    <w:rsid w:val="00B930A3"/>
    <w:rsid w:val="00B93E61"/>
    <w:rsid w:val="00B95173"/>
    <w:rsid w:val="00B95885"/>
    <w:rsid w:val="00B95E81"/>
    <w:rsid w:val="00B966C3"/>
    <w:rsid w:val="00BA2338"/>
    <w:rsid w:val="00BA3E26"/>
    <w:rsid w:val="00BA77E6"/>
    <w:rsid w:val="00BA7CFD"/>
    <w:rsid w:val="00BB045B"/>
    <w:rsid w:val="00BC0CE8"/>
    <w:rsid w:val="00BC208A"/>
    <w:rsid w:val="00BC3EB3"/>
    <w:rsid w:val="00BD5D46"/>
    <w:rsid w:val="00BF29B2"/>
    <w:rsid w:val="00BF490F"/>
    <w:rsid w:val="00BF69E0"/>
    <w:rsid w:val="00BF75BD"/>
    <w:rsid w:val="00C06F75"/>
    <w:rsid w:val="00C108B7"/>
    <w:rsid w:val="00C16FAE"/>
    <w:rsid w:val="00C2505D"/>
    <w:rsid w:val="00C31B1C"/>
    <w:rsid w:val="00C31C4E"/>
    <w:rsid w:val="00C31CF4"/>
    <w:rsid w:val="00C34F62"/>
    <w:rsid w:val="00C37634"/>
    <w:rsid w:val="00C37ED0"/>
    <w:rsid w:val="00C47599"/>
    <w:rsid w:val="00C5108B"/>
    <w:rsid w:val="00C512EA"/>
    <w:rsid w:val="00C565A3"/>
    <w:rsid w:val="00C571E7"/>
    <w:rsid w:val="00C6017D"/>
    <w:rsid w:val="00C604DC"/>
    <w:rsid w:val="00C67D4D"/>
    <w:rsid w:val="00C70711"/>
    <w:rsid w:val="00C720D0"/>
    <w:rsid w:val="00C72510"/>
    <w:rsid w:val="00C72F1E"/>
    <w:rsid w:val="00C730B7"/>
    <w:rsid w:val="00C80185"/>
    <w:rsid w:val="00C814DA"/>
    <w:rsid w:val="00C845D5"/>
    <w:rsid w:val="00C86482"/>
    <w:rsid w:val="00C90BFF"/>
    <w:rsid w:val="00C93404"/>
    <w:rsid w:val="00C96EDF"/>
    <w:rsid w:val="00CA1AFF"/>
    <w:rsid w:val="00CA77DF"/>
    <w:rsid w:val="00CB038E"/>
    <w:rsid w:val="00CB439E"/>
    <w:rsid w:val="00CB45E2"/>
    <w:rsid w:val="00CD2008"/>
    <w:rsid w:val="00CD616C"/>
    <w:rsid w:val="00CE2DD3"/>
    <w:rsid w:val="00CF16FE"/>
    <w:rsid w:val="00CF2B22"/>
    <w:rsid w:val="00D00BC6"/>
    <w:rsid w:val="00D028B3"/>
    <w:rsid w:val="00D02A6E"/>
    <w:rsid w:val="00D247C3"/>
    <w:rsid w:val="00D24B92"/>
    <w:rsid w:val="00D32FA5"/>
    <w:rsid w:val="00D41074"/>
    <w:rsid w:val="00D4108B"/>
    <w:rsid w:val="00D42AAC"/>
    <w:rsid w:val="00D46BB7"/>
    <w:rsid w:val="00D50CD2"/>
    <w:rsid w:val="00D52854"/>
    <w:rsid w:val="00D5673C"/>
    <w:rsid w:val="00D66C59"/>
    <w:rsid w:val="00D70ACF"/>
    <w:rsid w:val="00D72C68"/>
    <w:rsid w:val="00D73581"/>
    <w:rsid w:val="00D73E09"/>
    <w:rsid w:val="00D73FCE"/>
    <w:rsid w:val="00D74CFB"/>
    <w:rsid w:val="00D761BB"/>
    <w:rsid w:val="00D773DD"/>
    <w:rsid w:val="00D775F4"/>
    <w:rsid w:val="00D82DE7"/>
    <w:rsid w:val="00D84D91"/>
    <w:rsid w:val="00DA5EDF"/>
    <w:rsid w:val="00DB1395"/>
    <w:rsid w:val="00DB2455"/>
    <w:rsid w:val="00DB2B01"/>
    <w:rsid w:val="00DC0DCB"/>
    <w:rsid w:val="00DC724C"/>
    <w:rsid w:val="00DD5123"/>
    <w:rsid w:val="00DE53A4"/>
    <w:rsid w:val="00DE6E39"/>
    <w:rsid w:val="00DF0469"/>
    <w:rsid w:val="00DF321F"/>
    <w:rsid w:val="00E0225F"/>
    <w:rsid w:val="00E02452"/>
    <w:rsid w:val="00E03678"/>
    <w:rsid w:val="00E04FA6"/>
    <w:rsid w:val="00E05AAF"/>
    <w:rsid w:val="00E0788D"/>
    <w:rsid w:val="00E1036B"/>
    <w:rsid w:val="00E1084C"/>
    <w:rsid w:val="00E116D5"/>
    <w:rsid w:val="00E11C61"/>
    <w:rsid w:val="00E20946"/>
    <w:rsid w:val="00E21FCF"/>
    <w:rsid w:val="00E2395A"/>
    <w:rsid w:val="00E26B0F"/>
    <w:rsid w:val="00E4011D"/>
    <w:rsid w:val="00E41BAC"/>
    <w:rsid w:val="00E54E75"/>
    <w:rsid w:val="00E70015"/>
    <w:rsid w:val="00E704D4"/>
    <w:rsid w:val="00E71025"/>
    <w:rsid w:val="00E72D10"/>
    <w:rsid w:val="00E857C1"/>
    <w:rsid w:val="00E867CB"/>
    <w:rsid w:val="00E9489C"/>
    <w:rsid w:val="00EA194D"/>
    <w:rsid w:val="00EA24FF"/>
    <w:rsid w:val="00EA6080"/>
    <w:rsid w:val="00EA7317"/>
    <w:rsid w:val="00EA7F93"/>
    <w:rsid w:val="00EB1AC0"/>
    <w:rsid w:val="00EB3E7F"/>
    <w:rsid w:val="00EB5989"/>
    <w:rsid w:val="00EC08F4"/>
    <w:rsid w:val="00EC0B40"/>
    <w:rsid w:val="00EC1A09"/>
    <w:rsid w:val="00EC1EC2"/>
    <w:rsid w:val="00ED0730"/>
    <w:rsid w:val="00ED6204"/>
    <w:rsid w:val="00EE1E42"/>
    <w:rsid w:val="00EE2377"/>
    <w:rsid w:val="00EE528B"/>
    <w:rsid w:val="00EF0E9E"/>
    <w:rsid w:val="00EF4E22"/>
    <w:rsid w:val="00F041A1"/>
    <w:rsid w:val="00F0540C"/>
    <w:rsid w:val="00F06809"/>
    <w:rsid w:val="00F12848"/>
    <w:rsid w:val="00F15FEA"/>
    <w:rsid w:val="00F163CC"/>
    <w:rsid w:val="00F1658B"/>
    <w:rsid w:val="00F2366B"/>
    <w:rsid w:val="00F31169"/>
    <w:rsid w:val="00F402CF"/>
    <w:rsid w:val="00F478FA"/>
    <w:rsid w:val="00F50119"/>
    <w:rsid w:val="00F534CA"/>
    <w:rsid w:val="00F53A00"/>
    <w:rsid w:val="00F60709"/>
    <w:rsid w:val="00F674B2"/>
    <w:rsid w:val="00F72146"/>
    <w:rsid w:val="00F72856"/>
    <w:rsid w:val="00F73051"/>
    <w:rsid w:val="00F737AA"/>
    <w:rsid w:val="00F816B5"/>
    <w:rsid w:val="00F835D6"/>
    <w:rsid w:val="00F85709"/>
    <w:rsid w:val="00F94E59"/>
    <w:rsid w:val="00FB0371"/>
    <w:rsid w:val="00FB1E91"/>
    <w:rsid w:val="00FB500B"/>
    <w:rsid w:val="00FC5350"/>
    <w:rsid w:val="00FC5749"/>
    <w:rsid w:val="00FF2E38"/>
    <w:rsid w:val="00FF41CB"/>
    <w:rsid w:val="00FF4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4036C9F-1079-4FAE-A7B7-7C031D0D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1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C7385"/>
    <w:pPr>
      <w:ind w:leftChars="400" w:left="840"/>
    </w:pPr>
  </w:style>
  <w:style w:type="paragraph" w:styleId="a5">
    <w:name w:val="header"/>
    <w:basedOn w:val="a"/>
    <w:link w:val="a6"/>
    <w:uiPriority w:val="99"/>
    <w:unhideWhenUsed/>
    <w:rsid w:val="00660539"/>
    <w:pPr>
      <w:tabs>
        <w:tab w:val="center" w:pos="4252"/>
        <w:tab w:val="right" w:pos="8504"/>
      </w:tabs>
      <w:snapToGrid w:val="0"/>
    </w:pPr>
  </w:style>
  <w:style w:type="character" w:customStyle="1" w:styleId="a6">
    <w:name w:val="ヘッダー (文字)"/>
    <w:basedOn w:val="a0"/>
    <w:link w:val="a5"/>
    <w:uiPriority w:val="99"/>
    <w:rsid w:val="00660539"/>
  </w:style>
  <w:style w:type="paragraph" w:styleId="a7">
    <w:name w:val="footer"/>
    <w:basedOn w:val="a"/>
    <w:link w:val="a8"/>
    <w:uiPriority w:val="99"/>
    <w:unhideWhenUsed/>
    <w:rsid w:val="00660539"/>
    <w:pPr>
      <w:tabs>
        <w:tab w:val="center" w:pos="4252"/>
        <w:tab w:val="right" w:pos="8504"/>
      </w:tabs>
      <w:snapToGrid w:val="0"/>
    </w:pPr>
  </w:style>
  <w:style w:type="character" w:customStyle="1" w:styleId="a8">
    <w:name w:val="フッター (文字)"/>
    <w:basedOn w:val="a0"/>
    <w:link w:val="a7"/>
    <w:uiPriority w:val="99"/>
    <w:rsid w:val="00660539"/>
  </w:style>
  <w:style w:type="paragraph" w:styleId="a9">
    <w:name w:val="Balloon Text"/>
    <w:basedOn w:val="a"/>
    <w:link w:val="aa"/>
    <w:uiPriority w:val="99"/>
    <w:semiHidden/>
    <w:unhideWhenUsed/>
    <w:rsid w:val="00A151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5199"/>
    <w:rPr>
      <w:rFonts w:asciiTheme="majorHAnsi" w:eastAsiaTheme="majorEastAsia" w:hAnsiTheme="majorHAnsi" w:cstheme="majorBidi"/>
      <w:sz w:val="18"/>
      <w:szCs w:val="18"/>
    </w:rPr>
  </w:style>
  <w:style w:type="paragraph" w:styleId="Web">
    <w:name w:val="Normal (Web)"/>
    <w:basedOn w:val="a"/>
    <w:uiPriority w:val="99"/>
    <w:unhideWhenUsed/>
    <w:rsid w:val="009A79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665836">
      <w:bodyDiv w:val="1"/>
      <w:marLeft w:val="0"/>
      <w:marRight w:val="0"/>
      <w:marTop w:val="0"/>
      <w:marBottom w:val="0"/>
      <w:divBdr>
        <w:top w:val="none" w:sz="0" w:space="0" w:color="auto"/>
        <w:left w:val="none" w:sz="0" w:space="0" w:color="auto"/>
        <w:bottom w:val="none" w:sz="0" w:space="0" w:color="auto"/>
        <w:right w:val="none" w:sz="0" w:space="0" w:color="auto"/>
      </w:divBdr>
    </w:div>
    <w:div w:id="1256675042">
      <w:bodyDiv w:val="1"/>
      <w:marLeft w:val="0"/>
      <w:marRight w:val="0"/>
      <w:marTop w:val="0"/>
      <w:marBottom w:val="0"/>
      <w:divBdr>
        <w:top w:val="none" w:sz="0" w:space="0" w:color="auto"/>
        <w:left w:val="none" w:sz="0" w:space="0" w:color="auto"/>
        <w:bottom w:val="none" w:sz="0" w:space="0" w:color="auto"/>
        <w:right w:val="none" w:sz="0" w:space="0" w:color="auto"/>
      </w:divBdr>
    </w:div>
    <w:div w:id="1600259062">
      <w:bodyDiv w:val="1"/>
      <w:marLeft w:val="0"/>
      <w:marRight w:val="0"/>
      <w:marTop w:val="0"/>
      <w:marBottom w:val="0"/>
      <w:divBdr>
        <w:top w:val="none" w:sz="0" w:space="0" w:color="auto"/>
        <w:left w:val="none" w:sz="0" w:space="0" w:color="auto"/>
        <w:bottom w:val="none" w:sz="0" w:space="0" w:color="auto"/>
        <w:right w:val="none" w:sz="0" w:space="0" w:color="auto"/>
      </w:divBdr>
    </w:div>
    <w:div w:id="1645239487">
      <w:bodyDiv w:val="1"/>
      <w:marLeft w:val="0"/>
      <w:marRight w:val="0"/>
      <w:marTop w:val="0"/>
      <w:marBottom w:val="0"/>
      <w:divBdr>
        <w:top w:val="none" w:sz="0" w:space="0" w:color="auto"/>
        <w:left w:val="none" w:sz="0" w:space="0" w:color="auto"/>
        <w:bottom w:val="none" w:sz="0" w:space="0" w:color="auto"/>
        <w:right w:val="none" w:sz="0" w:space="0" w:color="auto"/>
      </w:divBdr>
    </w:div>
    <w:div w:id="1832133757">
      <w:bodyDiv w:val="1"/>
      <w:marLeft w:val="0"/>
      <w:marRight w:val="0"/>
      <w:marTop w:val="0"/>
      <w:marBottom w:val="0"/>
      <w:divBdr>
        <w:top w:val="none" w:sz="0" w:space="0" w:color="auto"/>
        <w:left w:val="none" w:sz="0" w:space="0" w:color="auto"/>
        <w:bottom w:val="none" w:sz="0" w:space="0" w:color="auto"/>
        <w:right w:val="none" w:sz="0" w:space="0" w:color="auto"/>
      </w:divBdr>
    </w:div>
    <w:div w:id="209566546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15E6B-010D-49FC-9664-6A4D955A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藤田 康子</dc:creator>
  <cp:lastModifiedBy>藤田 康子</cp:lastModifiedBy>
  <cp:revision>8</cp:revision>
  <cp:lastPrinted>2022-03-22T07:19:00Z</cp:lastPrinted>
  <dcterms:created xsi:type="dcterms:W3CDTF">2022-05-24T09:41:00Z</dcterms:created>
  <dcterms:modified xsi:type="dcterms:W3CDTF">2022-12-14T06:39:00Z</dcterms:modified>
</cp:coreProperties>
</file>