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6B31B" w14:textId="77777777" w:rsidR="00844354" w:rsidRPr="00E84F9B" w:rsidRDefault="00844354" w:rsidP="000C2472">
      <w:pPr>
        <w:rPr>
          <w:rFonts w:asciiTheme="minorEastAsia" w:eastAsiaTheme="minorEastAsia" w:hAnsiTheme="minorEastAsia" w:cs="ＭＳ 明朝"/>
          <w:sz w:val="24"/>
          <w:szCs w:val="20"/>
        </w:rPr>
      </w:pPr>
    </w:p>
    <w:p w14:paraId="63E1F56A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第</w:t>
      </w:r>
      <w:r w:rsidR="005227D8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４</w:t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号様式（第</w:t>
      </w:r>
      <w:r w:rsidR="00D06F6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８</w:t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条関係）</w:t>
      </w:r>
    </w:p>
    <w:p w14:paraId="6E90BED8" w14:textId="77777777" w:rsidR="00795FB9" w:rsidRPr="00E84F9B" w:rsidRDefault="00123B16" w:rsidP="00123B16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14:paraId="41F64E6B" w14:textId="77777777" w:rsidR="00795FB9" w:rsidRPr="00E84F9B" w:rsidRDefault="00795FB9" w:rsidP="00891914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14:paraId="212B32B8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11457A23" w14:textId="77777777" w:rsidR="00795FB9" w:rsidRPr="00E84F9B" w:rsidRDefault="00795FB9" w:rsidP="00891914">
      <w:pPr>
        <w:ind w:firstLineChars="1000" w:firstLine="240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様</w:t>
      </w:r>
    </w:p>
    <w:p w14:paraId="316B5A85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7E7C76EE" w14:textId="77777777" w:rsidR="00006518" w:rsidRPr="00E84F9B" w:rsidRDefault="00795FB9" w:rsidP="00891914">
      <w:pPr>
        <w:ind w:leftChars="1928" w:left="4049" w:firstLineChars="814" w:firstLine="1954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大田区長</w:t>
      </w:r>
      <w:r w:rsidR="00006518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14:paraId="07EB87C5" w14:textId="77777777" w:rsidR="00795FB9" w:rsidRPr="00E84F9B" w:rsidRDefault="00006518" w:rsidP="005227D8">
      <w:pPr>
        <w:ind w:leftChars="1928" w:left="4049"/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（　氏　　名　）　</w:t>
      </w:r>
      <w:r w:rsidR="008304D6" w:rsidRPr="00E84F9B">
        <w:rPr>
          <w:rFonts w:asciiTheme="minorEastAsia" w:eastAsiaTheme="minorEastAsia" w:hAnsiTheme="minorEastAsia" w:cs="ＭＳ 明朝" w:hint="eastAsia"/>
          <w:sz w:val="24"/>
          <w:bdr w:val="single" w:sz="4" w:space="0" w:color="auto"/>
          <w:lang w:eastAsia="zh-CN"/>
        </w:rPr>
        <w:t>印</w:t>
      </w:r>
    </w:p>
    <w:p w14:paraId="71C4350E" w14:textId="77777777" w:rsidR="007C6603" w:rsidRPr="00E84F9B" w:rsidRDefault="007C6603" w:rsidP="00891914">
      <w:pPr>
        <w:wordWrap w:val="0"/>
        <w:ind w:leftChars="1600" w:left="3360" w:firstLineChars="1000" w:firstLine="2400"/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14:paraId="0F344589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635C5E87" w14:textId="77777777" w:rsidR="00B525AD" w:rsidRPr="00E84F9B" w:rsidRDefault="002B4D57" w:rsidP="00891914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区ＭＩＣＥ</w:t>
      </w:r>
      <w:r w:rsidR="00CE420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金</w:t>
      </w:r>
      <w:r w:rsidR="00B525A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交付決定通知書</w:t>
      </w:r>
    </w:p>
    <w:p w14:paraId="69A33F00" w14:textId="77777777" w:rsidR="00B525AD" w:rsidRPr="00E84F9B" w:rsidRDefault="00B525AD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36B4DAA9" w14:textId="77777777" w:rsidR="00B525AD" w:rsidRPr="00E84F9B" w:rsidRDefault="00B525AD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5335624E" w14:textId="771ECD26" w:rsidR="00B525AD" w:rsidRPr="00E84F9B" w:rsidRDefault="00B525AD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</w:t>
      </w:r>
      <w:r w:rsidR="00601A78" w:rsidRPr="00E84F9B">
        <w:rPr>
          <w:rFonts w:asciiTheme="minorEastAsia" w:eastAsiaTheme="minorEastAsia" w:hAnsiTheme="minorEastAsia" w:cs="ＭＳ 明朝" w:hint="eastAsia"/>
          <w:sz w:val="24"/>
        </w:rPr>
        <w:t xml:space="preserve">年　</w:t>
      </w:r>
      <w:r w:rsidR="00671EF8" w:rsidRPr="00E84F9B">
        <w:rPr>
          <w:rFonts w:asciiTheme="minorEastAsia" w:eastAsiaTheme="minorEastAsia" w:hAnsiTheme="minorEastAsia" w:cs="ＭＳ 明朝" w:hint="eastAsia"/>
          <w:sz w:val="24"/>
        </w:rPr>
        <w:t xml:space="preserve">月　</w:t>
      </w:r>
      <w:proofErr w:type="gramStart"/>
      <w:r w:rsidR="000D0934"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bookmarkStart w:id="0" w:name="_GoBack"/>
      <w:bookmarkEnd w:id="0"/>
      <w:proofErr w:type="gramEnd"/>
      <w:r w:rsidRPr="00E84F9B">
        <w:rPr>
          <w:rFonts w:asciiTheme="minorEastAsia" w:eastAsiaTheme="minorEastAsia" w:hAnsiTheme="minorEastAsia" w:cs="ＭＳ 明朝" w:hint="eastAsia"/>
          <w:sz w:val="24"/>
        </w:rPr>
        <w:t>で申請の</w:t>
      </w:r>
      <w:r w:rsidR="00671EF8" w:rsidRPr="00E84F9B">
        <w:rPr>
          <w:rFonts w:asciiTheme="minorEastAsia" w:eastAsiaTheme="minorEastAsia" w:hAnsiTheme="minorEastAsia" w:cs="ＭＳ 明朝" w:hint="eastAsia"/>
          <w:sz w:val="24"/>
        </w:rPr>
        <w:t>あった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CE420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について、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D0614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2C098E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CE4203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８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条の規定により、</w:t>
      </w:r>
      <w:r w:rsidRPr="00E84F9B">
        <w:rPr>
          <w:rFonts w:asciiTheme="minorEastAsia" w:eastAsiaTheme="minorEastAsia" w:hAnsiTheme="minorEastAsia" w:cs="ＭＳ 明朝" w:hint="eastAsia"/>
          <w:sz w:val="24"/>
        </w:rPr>
        <w:t>下記のとおり交付を決定しましたので通知します。</w:t>
      </w:r>
    </w:p>
    <w:p w14:paraId="42092D2B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7516947F" w14:textId="77777777" w:rsidR="00795FB9" w:rsidRPr="00E84F9B" w:rsidRDefault="00795FB9" w:rsidP="00891914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14:paraId="7E4BD015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3D7AB0E3" w14:textId="77777777" w:rsidR="00CE4203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１　</w:t>
      </w:r>
      <w:r w:rsidR="00497C51" w:rsidRPr="00E84F9B">
        <w:rPr>
          <w:rFonts w:asciiTheme="minorEastAsia" w:eastAsiaTheme="minorEastAsia" w:hAnsiTheme="minorEastAsia" w:cs="Times New Roman" w:hint="eastAsia"/>
          <w:sz w:val="24"/>
        </w:rPr>
        <w:t>事業の名称</w:t>
      </w:r>
    </w:p>
    <w:p w14:paraId="26E0C6AA" w14:textId="77777777" w:rsidR="00CE4203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　　「　　　　　　　　　」　</w:t>
      </w:r>
    </w:p>
    <w:p w14:paraId="18322534" w14:textId="77777777" w:rsidR="00CE4203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56C9ED44" w14:textId="77777777" w:rsidR="00CE4203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>２　申請者名</w:t>
      </w:r>
    </w:p>
    <w:p w14:paraId="1BA03E72" w14:textId="77777777" w:rsidR="00CE4203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6D884EBD" w14:textId="77777777" w:rsidR="00795FB9" w:rsidRPr="00E84F9B" w:rsidRDefault="00CE4203" w:rsidP="00793887">
      <w:pPr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３</w:t>
      </w:r>
      <w:r w:rsidR="00D06142" w:rsidRPr="00E84F9B">
        <w:rPr>
          <w:rFonts w:asciiTheme="minorEastAsia" w:eastAsiaTheme="minorEastAsia" w:hAnsiTheme="minorEastAsia" w:cs="ＭＳ 明朝" w:hint="eastAsia"/>
          <w:sz w:val="24"/>
        </w:rPr>
        <w:t xml:space="preserve">　助成</w:t>
      </w:r>
      <w:r w:rsidR="00795FB9" w:rsidRPr="00E84F9B">
        <w:rPr>
          <w:rFonts w:asciiTheme="minorEastAsia" w:eastAsiaTheme="minorEastAsia" w:hAnsiTheme="minorEastAsia" w:cs="ＭＳ 明朝" w:hint="eastAsia"/>
          <w:sz w:val="24"/>
        </w:rPr>
        <w:t xml:space="preserve">金交付決定額　　　　　　　　　　　　　　</w:t>
      </w:r>
    </w:p>
    <w:p w14:paraId="214192C3" w14:textId="77777777" w:rsidR="00793887" w:rsidRDefault="00AE5D16" w:rsidP="00793887">
      <w:pPr>
        <w:rPr>
          <w:rFonts w:asciiTheme="minorEastAsia" w:eastAsiaTheme="minorEastAsia" w:hAnsiTheme="minorEastAsia" w:cs="ＭＳ 明朝"/>
          <w:sz w:val="24"/>
        </w:rPr>
      </w:pPr>
      <w:r>
        <w:rPr>
          <w:rFonts w:asciiTheme="minorEastAsia" w:eastAsiaTheme="minorEastAsia" w:hAnsiTheme="minorEastAsia" w:cs="ＭＳ 明朝" w:hint="eastAsia"/>
          <w:sz w:val="24"/>
        </w:rPr>
        <w:t xml:space="preserve">　　金　　　　　　　　　円</w:t>
      </w:r>
    </w:p>
    <w:p w14:paraId="6BA7FE1B" w14:textId="258ED416" w:rsidR="00AE5D16" w:rsidRPr="00AE5D16" w:rsidRDefault="00AE5D16" w:rsidP="00AE5D16">
      <w:pPr>
        <w:ind w:firstLineChars="100" w:firstLine="240"/>
        <w:rPr>
          <w:rFonts w:asciiTheme="minorEastAsia" w:eastAsiaTheme="minorEastAsia" w:hAnsiTheme="minorEastAsia" w:cs="ＭＳ 明朝"/>
          <w:color w:val="FF0000"/>
          <w:sz w:val="24"/>
        </w:rPr>
      </w:pPr>
    </w:p>
    <w:p w14:paraId="26CC45A6" w14:textId="77777777" w:rsidR="00795FB9" w:rsidRPr="00E84F9B" w:rsidRDefault="00795FB9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</w:t>
      </w:r>
    </w:p>
    <w:p w14:paraId="0598C441" w14:textId="77777777" w:rsidR="00795FB9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４</w:t>
      </w:r>
      <w:r w:rsidR="00D06142" w:rsidRPr="00E84F9B">
        <w:rPr>
          <w:rFonts w:asciiTheme="minorEastAsia" w:eastAsiaTheme="minorEastAsia" w:hAnsiTheme="minorEastAsia" w:cs="ＭＳ 明朝" w:hint="eastAsia"/>
          <w:sz w:val="24"/>
        </w:rPr>
        <w:t xml:space="preserve">　助成</w:t>
      </w:r>
      <w:r w:rsidR="00795FB9" w:rsidRPr="00E84F9B">
        <w:rPr>
          <w:rFonts w:asciiTheme="minorEastAsia" w:eastAsiaTheme="minorEastAsia" w:hAnsiTheme="minorEastAsia" w:cs="ＭＳ 明朝" w:hint="eastAsia"/>
          <w:sz w:val="24"/>
        </w:rPr>
        <w:t>金交付条件</w:t>
      </w:r>
    </w:p>
    <w:p w14:paraId="50ADA803" w14:textId="77777777" w:rsidR="00411314" w:rsidRPr="00E84F9B" w:rsidRDefault="00411314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31134FFC" w14:textId="77777777" w:rsidR="00411314" w:rsidRPr="00E84F9B" w:rsidRDefault="00411314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4CF048AB" w14:textId="77777777" w:rsidR="00411314" w:rsidRPr="00E84F9B" w:rsidRDefault="00411314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3920A4F5" w14:textId="77777777" w:rsidR="00411314" w:rsidRPr="00E84F9B" w:rsidRDefault="00411314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346526DE" w14:textId="77777777" w:rsidR="00411314" w:rsidRPr="00E84F9B" w:rsidRDefault="00411314" w:rsidP="00891914">
      <w:pPr>
        <w:rPr>
          <w:rFonts w:asciiTheme="minorEastAsia" w:eastAsiaTheme="minorEastAsia" w:hAnsiTheme="minorEastAsia" w:cs="Times New Roman"/>
          <w:sz w:val="24"/>
        </w:rPr>
      </w:pPr>
    </w:p>
    <w:p w14:paraId="2790E0A7" w14:textId="77777777" w:rsidR="00795FB9" w:rsidRPr="00E84F9B" w:rsidRDefault="00CE4203" w:rsidP="00891914">
      <w:pPr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>５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 xml:space="preserve">　申請の</w:t>
      </w:r>
      <w:r w:rsidR="00723509" w:rsidRPr="00E84F9B">
        <w:rPr>
          <w:rFonts w:asciiTheme="minorEastAsia" w:eastAsiaTheme="minorEastAsia" w:hAnsiTheme="minorEastAsia" w:cs="Times New Roman" w:hint="eastAsia"/>
          <w:sz w:val="24"/>
        </w:rPr>
        <w:t>撤回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について</w:t>
      </w:r>
    </w:p>
    <w:p w14:paraId="7C071D83" w14:textId="77777777" w:rsidR="005206A7" w:rsidRPr="00E84F9B" w:rsidRDefault="000D0934" w:rsidP="00891914">
      <w:pPr>
        <w:ind w:left="324" w:hangingChars="135" w:hanging="324"/>
        <w:rPr>
          <w:rFonts w:asciiTheme="minorEastAsia" w:eastAsiaTheme="minorEastAsia" w:hAnsiTheme="minorEastAsia" w:cs="Times New Roman"/>
          <w:sz w:val="24"/>
        </w:rPr>
      </w:pPr>
      <w:r w:rsidRPr="00E84F9B">
        <w:rPr>
          <w:rFonts w:asciiTheme="minorEastAsia" w:eastAsiaTheme="minorEastAsia" w:hAnsiTheme="minorEastAsia" w:cs="Times New Roman" w:hint="eastAsia"/>
          <w:sz w:val="24"/>
        </w:rPr>
        <w:t xml:space="preserve">　　</w:t>
      </w:r>
      <w:r w:rsidR="00AC7642" w:rsidRPr="00E84F9B">
        <w:rPr>
          <w:rFonts w:asciiTheme="minorEastAsia" w:eastAsiaTheme="minorEastAsia" w:hAnsiTheme="minorEastAsia" w:cs="Times New Roman" w:hint="eastAsia"/>
          <w:sz w:val="24"/>
        </w:rPr>
        <w:t>この決定の内容又はこれに付された条件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に</w:t>
      </w:r>
      <w:r w:rsidR="00782D94" w:rsidRPr="00E84F9B">
        <w:rPr>
          <w:rFonts w:asciiTheme="minorEastAsia" w:eastAsiaTheme="minorEastAsia" w:hAnsiTheme="minorEastAsia" w:cs="Times New Roman" w:hint="eastAsia"/>
          <w:sz w:val="24"/>
        </w:rPr>
        <w:t>不服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があるときは、</w:t>
      </w:r>
      <w:r w:rsidR="00AC7642" w:rsidRPr="00E84F9B">
        <w:rPr>
          <w:rFonts w:asciiTheme="minorEastAsia" w:eastAsiaTheme="minorEastAsia" w:hAnsiTheme="minorEastAsia" w:cs="Times New Roman" w:hint="eastAsia"/>
          <w:sz w:val="24"/>
        </w:rPr>
        <w:t>本通知書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受領</w:t>
      </w:r>
      <w:r w:rsidR="00AC7642" w:rsidRPr="00E84F9B">
        <w:rPr>
          <w:rFonts w:asciiTheme="minorEastAsia" w:eastAsiaTheme="minorEastAsia" w:hAnsiTheme="minorEastAsia" w:cs="Times New Roman" w:hint="eastAsia"/>
          <w:sz w:val="24"/>
        </w:rPr>
        <w:t>の日から</w:t>
      </w:r>
      <w:r w:rsidR="006950AC" w:rsidRPr="00E84F9B">
        <w:rPr>
          <w:rFonts w:asciiTheme="minorEastAsia" w:eastAsiaTheme="minorEastAsia" w:hAnsiTheme="minorEastAsia" w:cs="Times New Roman" w:hint="eastAsia"/>
          <w:sz w:val="24"/>
        </w:rPr>
        <w:t>14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日以内に申請の</w:t>
      </w:r>
      <w:r w:rsidR="005227D8" w:rsidRPr="00E84F9B">
        <w:rPr>
          <w:rFonts w:asciiTheme="minorEastAsia" w:eastAsiaTheme="minorEastAsia" w:hAnsiTheme="minorEastAsia" w:cs="Times New Roman" w:hint="eastAsia"/>
          <w:sz w:val="24"/>
        </w:rPr>
        <w:t>撤回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をすることができ</w:t>
      </w:r>
      <w:r w:rsidR="00A35BAD" w:rsidRPr="00E84F9B">
        <w:rPr>
          <w:rFonts w:asciiTheme="minorEastAsia" w:eastAsiaTheme="minorEastAsia" w:hAnsiTheme="minorEastAsia" w:cs="Times New Roman" w:hint="eastAsia"/>
          <w:sz w:val="24"/>
        </w:rPr>
        <w:t>ます</w:t>
      </w:r>
      <w:r w:rsidR="005206A7" w:rsidRPr="00E84F9B">
        <w:rPr>
          <w:rFonts w:asciiTheme="minorEastAsia" w:eastAsiaTheme="minorEastAsia" w:hAnsiTheme="minorEastAsia" w:cs="Times New Roman" w:hint="eastAsia"/>
          <w:sz w:val="24"/>
        </w:rPr>
        <w:t>。</w:t>
      </w:r>
    </w:p>
    <w:p w14:paraId="3804294B" w14:textId="77777777" w:rsidR="00793887" w:rsidRPr="00E84F9B" w:rsidRDefault="00793887" w:rsidP="00891914">
      <w:pPr>
        <w:ind w:left="324" w:hangingChars="135" w:hanging="324"/>
        <w:rPr>
          <w:rFonts w:asciiTheme="minorEastAsia" w:eastAsiaTheme="minorEastAsia" w:hAnsiTheme="minorEastAsia" w:cs="Times New Roman"/>
          <w:sz w:val="24"/>
        </w:rPr>
      </w:pPr>
    </w:p>
    <w:sectPr w:rsidR="00793887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88331" w14:textId="77777777" w:rsidR="00144D61" w:rsidRDefault="00144D61" w:rsidP="00B525AD">
      <w:r>
        <w:separator/>
      </w:r>
    </w:p>
  </w:endnote>
  <w:endnote w:type="continuationSeparator" w:id="0">
    <w:p w14:paraId="003D2404" w14:textId="77777777" w:rsidR="00144D61" w:rsidRDefault="00144D61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8790B" w14:textId="77777777" w:rsidR="00144D61" w:rsidRDefault="00144D61" w:rsidP="00B525AD">
      <w:r>
        <w:separator/>
      </w:r>
    </w:p>
  </w:footnote>
  <w:footnote w:type="continuationSeparator" w:id="0">
    <w:p w14:paraId="5CC17D95" w14:textId="77777777" w:rsidR="00144D61" w:rsidRDefault="00144D61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2ADA7" w14:textId="77777777"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14:paraId="541CC1C0" w14:textId="77777777"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531A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E2C1B"/>
    <w:rsid w:val="000F0235"/>
    <w:rsid w:val="000F784B"/>
    <w:rsid w:val="000F7D3C"/>
    <w:rsid w:val="00117C28"/>
    <w:rsid w:val="0012233C"/>
    <w:rsid w:val="00123B16"/>
    <w:rsid w:val="00130203"/>
    <w:rsid w:val="00144D61"/>
    <w:rsid w:val="00167FB0"/>
    <w:rsid w:val="00172EC2"/>
    <w:rsid w:val="00173018"/>
    <w:rsid w:val="00176459"/>
    <w:rsid w:val="0017764F"/>
    <w:rsid w:val="0018787A"/>
    <w:rsid w:val="001B10C7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A1378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2F551C"/>
    <w:rsid w:val="00324B04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63F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A0B52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6C4F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E5D16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0A08"/>
    <w:rsid w:val="00BF3E75"/>
    <w:rsid w:val="00C02E39"/>
    <w:rsid w:val="00C064ED"/>
    <w:rsid w:val="00C200E3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9419D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656D6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CA7A4A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  <w:style w:type="character" w:styleId="af1">
    <w:name w:val="annotation reference"/>
    <w:basedOn w:val="a0"/>
    <w:uiPriority w:val="99"/>
    <w:semiHidden/>
    <w:unhideWhenUsed/>
    <w:rsid w:val="001B10C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B10C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1B10C7"/>
    <w:rPr>
      <w:rFonts w:cs="Century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B10C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B10C7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6FA13-9A73-4A16-85F3-DCFA2981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13</cp:revision>
  <cp:lastPrinted>2019-10-01T07:07:00Z</cp:lastPrinted>
  <dcterms:created xsi:type="dcterms:W3CDTF">2020-08-28T07:00:00Z</dcterms:created>
  <dcterms:modified xsi:type="dcterms:W3CDTF">2023-04-04T01:36:00Z</dcterms:modified>
</cp:coreProperties>
</file>